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95" w:rsidRDefault="00883495">
      <w:pPr>
        <w:widowControl w:val="0"/>
        <w:autoSpaceDE w:val="0"/>
        <w:autoSpaceDN w:val="0"/>
        <w:adjustRightInd w:val="0"/>
        <w:spacing w:after="0" w:line="240" w:lineRule="auto"/>
        <w:jc w:val="center"/>
        <w:rPr>
          <w:b/>
        </w:rPr>
      </w:pPr>
    </w:p>
    <w:tbl>
      <w:tblPr>
        <w:tblW w:w="10512" w:type="dxa"/>
        <w:tblInd w:w="-432" w:type="dxa"/>
        <w:tblLook w:val="04A0"/>
      </w:tblPr>
      <w:tblGrid>
        <w:gridCol w:w="4392"/>
        <w:gridCol w:w="1728"/>
        <w:gridCol w:w="4392"/>
      </w:tblGrid>
      <w:tr w:rsidR="007713C3" w:rsidRPr="00967B3C" w:rsidTr="007713C3">
        <w:trPr>
          <w:trHeight w:val="1085"/>
        </w:trPr>
        <w:tc>
          <w:tcPr>
            <w:tcW w:w="4392" w:type="dxa"/>
            <w:hideMark/>
          </w:tcPr>
          <w:p w:rsidR="007713C3" w:rsidRPr="007713C3" w:rsidRDefault="007713C3" w:rsidP="007713C3">
            <w:pPr>
              <w:tabs>
                <w:tab w:val="left" w:pos="252"/>
                <w:tab w:val="left" w:pos="1332"/>
                <w:tab w:val="left" w:pos="1557"/>
              </w:tabs>
              <w:spacing w:after="0"/>
              <w:jc w:val="center"/>
              <w:rPr>
                <w:b/>
                <w:sz w:val="22"/>
                <w:lang w:val="be-BY"/>
              </w:rPr>
            </w:pPr>
            <w:r w:rsidRPr="007713C3">
              <w:rPr>
                <w:b/>
                <w:sz w:val="22"/>
                <w:lang w:val="be-BY"/>
              </w:rPr>
              <w:t>Башҡортостан республикаһы</w:t>
            </w:r>
          </w:p>
          <w:p w:rsidR="007713C3" w:rsidRPr="007713C3" w:rsidRDefault="007713C3" w:rsidP="007713C3">
            <w:pPr>
              <w:spacing w:after="0"/>
              <w:jc w:val="center"/>
              <w:rPr>
                <w:b/>
                <w:sz w:val="22"/>
                <w:lang w:val="be-BY"/>
              </w:rPr>
            </w:pPr>
            <w:r w:rsidRPr="007713C3">
              <w:rPr>
                <w:b/>
                <w:sz w:val="22"/>
                <w:lang w:val="be-BY"/>
              </w:rPr>
              <w:t xml:space="preserve">Салауат районы </w:t>
            </w:r>
          </w:p>
          <w:p w:rsidR="007713C3" w:rsidRPr="007713C3" w:rsidRDefault="007713C3" w:rsidP="007713C3">
            <w:pPr>
              <w:spacing w:after="0"/>
              <w:jc w:val="center"/>
              <w:rPr>
                <w:b/>
                <w:sz w:val="22"/>
                <w:lang w:val="be-BY"/>
              </w:rPr>
            </w:pPr>
            <w:r w:rsidRPr="007713C3">
              <w:rPr>
                <w:b/>
                <w:sz w:val="22"/>
                <w:lang w:val="be-BY"/>
              </w:rPr>
              <w:t>муниципаль районының</w:t>
            </w:r>
          </w:p>
          <w:p w:rsidR="007713C3" w:rsidRPr="007713C3" w:rsidRDefault="007713C3" w:rsidP="007713C3">
            <w:pPr>
              <w:spacing w:after="0"/>
              <w:jc w:val="center"/>
              <w:rPr>
                <w:b/>
                <w:sz w:val="22"/>
                <w:lang w:val="be-BY"/>
              </w:rPr>
            </w:pPr>
            <w:r w:rsidRPr="007713C3">
              <w:rPr>
                <w:b/>
                <w:sz w:val="22"/>
                <w:lang w:val="be-BY"/>
              </w:rPr>
              <w:t>Лағыр ауыл  советы</w:t>
            </w:r>
          </w:p>
          <w:p w:rsidR="007713C3" w:rsidRPr="007713C3" w:rsidRDefault="007713C3" w:rsidP="007713C3">
            <w:pPr>
              <w:widowControl w:val="0"/>
              <w:autoSpaceDE w:val="0"/>
              <w:autoSpaceDN w:val="0"/>
              <w:adjustRightInd w:val="0"/>
              <w:spacing w:after="0" w:line="336" w:lineRule="auto"/>
              <w:jc w:val="center"/>
              <w:rPr>
                <w:sz w:val="22"/>
                <w:szCs w:val="20"/>
                <w:lang w:val="be-BY"/>
              </w:rPr>
            </w:pPr>
            <w:r w:rsidRPr="007713C3">
              <w:rPr>
                <w:b/>
                <w:sz w:val="22"/>
                <w:lang w:val="be-BY"/>
              </w:rPr>
              <w:t>ауыл  биләмәһе  хакимиәте</w:t>
            </w:r>
          </w:p>
        </w:tc>
        <w:tc>
          <w:tcPr>
            <w:tcW w:w="1728" w:type="dxa"/>
            <w:vMerge w:val="restart"/>
            <w:tcBorders>
              <w:top w:val="nil"/>
              <w:left w:val="nil"/>
              <w:bottom w:val="thinThickSmallGap" w:sz="24" w:space="0" w:color="auto"/>
              <w:right w:val="nil"/>
            </w:tcBorders>
            <w:hideMark/>
          </w:tcPr>
          <w:p w:rsidR="007713C3" w:rsidRPr="007713C3" w:rsidRDefault="007713C3" w:rsidP="007713C3">
            <w:pPr>
              <w:widowControl w:val="0"/>
              <w:autoSpaceDE w:val="0"/>
              <w:autoSpaceDN w:val="0"/>
              <w:adjustRightInd w:val="0"/>
              <w:spacing w:after="0" w:line="336" w:lineRule="auto"/>
              <w:ind w:firstLine="720"/>
              <w:jc w:val="both"/>
              <w:rPr>
                <w:sz w:val="22"/>
              </w:rPr>
            </w:pPr>
            <w:r w:rsidRPr="007713C3">
              <w:rPr>
                <w:noProof/>
                <w:sz w:val="22"/>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0" t="0" r="0" b="0"/>
                  <wp:wrapThrough wrapText="bothSides">
                    <wp:wrapPolygon edited="0">
                      <wp:start x="0" y="0"/>
                      <wp:lineTo x="0" y="21220"/>
                      <wp:lineTo x="20653" y="21220"/>
                      <wp:lineTo x="20653" y="0"/>
                      <wp:lineTo x="0"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392" w:type="dxa"/>
            <w:hideMark/>
          </w:tcPr>
          <w:p w:rsidR="007713C3" w:rsidRPr="007713C3" w:rsidRDefault="007713C3" w:rsidP="007713C3">
            <w:pPr>
              <w:spacing w:after="0"/>
              <w:ind w:left="-20"/>
              <w:jc w:val="center"/>
              <w:rPr>
                <w:b/>
                <w:sz w:val="22"/>
              </w:rPr>
            </w:pPr>
            <w:r w:rsidRPr="007713C3">
              <w:rPr>
                <w:b/>
                <w:sz w:val="22"/>
              </w:rPr>
              <w:t>Республика  Башкортостан</w:t>
            </w:r>
          </w:p>
          <w:p w:rsidR="007713C3" w:rsidRPr="007713C3" w:rsidRDefault="007713C3" w:rsidP="007713C3">
            <w:pPr>
              <w:spacing w:after="0"/>
              <w:ind w:left="-20"/>
              <w:jc w:val="center"/>
              <w:rPr>
                <w:b/>
                <w:sz w:val="22"/>
              </w:rPr>
            </w:pPr>
            <w:r w:rsidRPr="007713C3">
              <w:rPr>
                <w:b/>
                <w:sz w:val="22"/>
              </w:rPr>
              <w:t>Администрация  сельского поселения</w:t>
            </w:r>
          </w:p>
          <w:p w:rsidR="007713C3" w:rsidRPr="007713C3" w:rsidRDefault="007713C3" w:rsidP="007713C3">
            <w:pPr>
              <w:spacing w:after="0"/>
              <w:ind w:left="-20"/>
              <w:jc w:val="center"/>
              <w:rPr>
                <w:b/>
                <w:sz w:val="22"/>
              </w:rPr>
            </w:pPr>
            <w:r w:rsidRPr="007713C3">
              <w:rPr>
                <w:b/>
                <w:sz w:val="22"/>
              </w:rPr>
              <w:t>Лагеревский сельсовет</w:t>
            </w:r>
          </w:p>
          <w:p w:rsidR="007713C3" w:rsidRPr="007713C3" w:rsidRDefault="007713C3" w:rsidP="007713C3">
            <w:pPr>
              <w:spacing w:after="0"/>
              <w:ind w:left="-20"/>
              <w:jc w:val="center"/>
              <w:rPr>
                <w:b/>
                <w:sz w:val="22"/>
              </w:rPr>
            </w:pPr>
            <w:r w:rsidRPr="007713C3">
              <w:rPr>
                <w:b/>
                <w:sz w:val="22"/>
              </w:rPr>
              <w:t>муниципального  района</w:t>
            </w:r>
          </w:p>
          <w:p w:rsidR="007713C3" w:rsidRPr="007713C3" w:rsidRDefault="007713C3" w:rsidP="007713C3">
            <w:pPr>
              <w:widowControl w:val="0"/>
              <w:autoSpaceDE w:val="0"/>
              <w:autoSpaceDN w:val="0"/>
              <w:adjustRightInd w:val="0"/>
              <w:spacing w:after="0" w:line="336" w:lineRule="auto"/>
              <w:ind w:left="-20" w:firstLine="720"/>
              <w:rPr>
                <w:sz w:val="22"/>
                <w:szCs w:val="20"/>
              </w:rPr>
            </w:pPr>
            <w:r w:rsidRPr="007713C3">
              <w:rPr>
                <w:b/>
                <w:sz w:val="22"/>
              </w:rPr>
              <w:t xml:space="preserve">         Салаватский район</w:t>
            </w:r>
          </w:p>
        </w:tc>
      </w:tr>
      <w:tr w:rsidR="007713C3" w:rsidRPr="00967B3C" w:rsidTr="007713C3">
        <w:tc>
          <w:tcPr>
            <w:tcW w:w="4392" w:type="dxa"/>
            <w:tcBorders>
              <w:top w:val="nil"/>
              <w:left w:val="nil"/>
              <w:bottom w:val="thinThickSmallGap" w:sz="24" w:space="0" w:color="auto"/>
              <w:right w:val="nil"/>
            </w:tcBorders>
            <w:hideMark/>
          </w:tcPr>
          <w:p w:rsidR="007713C3" w:rsidRPr="007713C3" w:rsidRDefault="007713C3" w:rsidP="007713C3">
            <w:pPr>
              <w:spacing w:after="0"/>
              <w:jc w:val="center"/>
              <w:rPr>
                <w:sz w:val="22"/>
                <w:szCs w:val="20"/>
                <w:lang w:val="be-BY"/>
              </w:rPr>
            </w:pPr>
            <w:r w:rsidRPr="007713C3">
              <w:rPr>
                <w:sz w:val="22"/>
                <w:szCs w:val="20"/>
                <w:lang w:val="be-BY"/>
              </w:rPr>
              <w:t>452497, Лагыр ауылы,</w:t>
            </w:r>
          </w:p>
          <w:p w:rsidR="007713C3" w:rsidRPr="007713C3" w:rsidRDefault="007713C3" w:rsidP="007713C3">
            <w:pPr>
              <w:spacing w:after="0"/>
              <w:jc w:val="center"/>
              <w:rPr>
                <w:sz w:val="22"/>
                <w:szCs w:val="20"/>
                <w:lang w:val="be-BY"/>
              </w:rPr>
            </w:pPr>
            <w:r w:rsidRPr="007713C3">
              <w:rPr>
                <w:sz w:val="22"/>
                <w:szCs w:val="20"/>
                <w:lang w:val="be-BY"/>
              </w:rPr>
              <w:t xml:space="preserve">Йәштәр урамы, 14 </w:t>
            </w:r>
          </w:p>
          <w:p w:rsidR="007713C3" w:rsidRPr="007713C3" w:rsidRDefault="007713C3" w:rsidP="007713C3">
            <w:pPr>
              <w:spacing w:after="0"/>
              <w:jc w:val="center"/>
              <w:rPr>
                <w:sz w:val="22"/>
                <w:szCs w:val="20"/>
                <w:lang w:val="be-BY"/>
              </w:rPr>
            </w:pPr>
            <w:r w:rsidRPr="007713C3">
              <w:rPr>
                <w:sz w:val="22"/>
                <w:szCs w:val="20"/>
                <w:lang w:val="be-BY"/>
              </w:rPr>
              <w:t>тел. (34777) 2-77-94, 2-77-31</w:t>
            </w:r>
          </w:p>
        </w:tc>
        <w:tc>
          <w:tcPr>
            <w:tcW w:w="0" w:type="auto"/>
            <w:vMerge/>
            <w:tcBorders>
              <w:top w:val="nil"/>
              <w:left w:val="nil"/>
              <w:bottom w:val="thinThickSmallGap" w:sz="24" w:space="0" w:color="auto"/>
              <w:right w:val="nil"/>
            </w:tcBorders>
            <w:vAlign w:val="center"/>
            <w:hideMark/>
          </w:tcPr>
          <w:p w:rsidR="007713C3" w:rsidRPr="007713C3" w:rsidRDefault="007713C3" w:rsidP="007713C3">
            <w:pPr>
              <w:spacing w:after="0"/>
              <w:rPr>
                <w:sz w:val="22"/>
              </w:rPr>
            </w:pPr>
          </w:p>
        </w:tc>
        <w:tc>
          <w:tcPr>
            <w:tcW w:w="4392" w:type="dxa"/>
            <w:tcBorders>
              <w:top w:val="nil"/>
              <w:left w:val="nil"/>
              <w:bottom w:val="thinThickSmallGap" w:sz="24" w:space="0" w:color="auto"/>
              <w:right w:val="nil"/>
            </w:tcBorders>
            <w:hideMark/>
          </w:tcPr>
          <w:p w:rsidR="007713C3" w:rsidRPr="007713C3" w:rsidRDefault="007713C3" w:rsidP="007713C3">
            <w:pPr>
              <w:spacing w:after="0"/>
              <w:jc w:val="center"/>
              <w:rPr>
                <w:sz w:val="22"/>
                <w:szCs w:val="20"/>
                <w:lang w:val="be-BY"/>
              </w:rPr>
            </w:pPr>
            <w:r w:rsidRPr="007713C3">
              <w:rPr>
                <w:sz w:val="22"/>
                <w:szCs w:val="20"/>
                <w:lang w:val="be-BY"/>
              </w:rPr>
              <w:t>452497,с.Лагерево,</w:t>
            </w:r>
          </w:p>
          <w:p w:rsidR="007713C3" w:rsidRPr="007713C3" w:rsidRDefault="007713C3" w:rsidP="007713C3">
            <w:pPr>
              <w:spacing w:after="0"/>
              <w:jc w:val="center"/>
              <w:rPr>
                <w:sz w:val="22"/>
                <w:szCs w:val="20"/>
                <w:lang w:val="be-BY"/>
              </w:rPr>
            </w:pPr>
            <w:r w:rsidRPr="007713C3">
              <w:rPr>
                <w:sz w:val="22"/>
                <w:szCs w:val="20"/>
                <w:lang w:val="be-BY"/>
              </w:rPr>
              <w:t>ул.Молодежная, 14</w:t>
            </w:r>
          </w:p>
          <w:p w:rsidR="007713C3" w:rsidRPr="007713C3" w:rsidRDefault="007713C3" w:rsidP="007713C3">
            <w:pPr>
              <w:spacing w:after="0"/>
              <w:ind w:left="-20"/>
              <w:jc w:val="center"/>
              <w:rPr>
                <w:sz w:val="22"/>
                <w:szCs w:val="20"/>
              </w:rPr>
            </w:pPr>
            <w:r w:rsidRPr="007713C3">
              <w:rPr>
                <w:sz w:val="22"/>
                <w:szCs w:val="20"/>
                <w:lang w:val="be-BY"/>
              </w:rPr>
              <w:t>тел. (34777) 2-77-94, 2-77-31</w:t>
            </w:r>
          </w:p>
        </w:tc>
      </w:tr>
    </w:tbl>
    <w:p w:rsidR="007713C3" w:rsidRDefault="007713C3" w:rsidP="007713C3">
      <w:pPr>
        <w:spacing w:after="0"/>
        <w:rPr>
          <w:rFonts w:ascii="Arial New Bash" w:hAnsi="Arial New Bash" w:cs="Arial New Bash"/>
          <w:b/>
          <w:bCs/>
        </w:rPr>
      </w:pPr>
      <w:r w:rsidRPr="00967B3C">
        <w:rPr>
          <w:rFonts w:ascii="Arial New Bash" w:hAnsi="Arial New Bash" w:cs="Arial New Bash"/>
          <w:b/>
          <w:bCs/>
        </w:rPr>
        <w:t xml:space="preserve">     </w:t>
      </w:r>
    </w:p>
    <w:p w:rsidR="007713C3" w:rsidRPr="00CC1C09" w:rsidRDefault="007713C3" w:rsidP="007713C3">
      <w:pPr>
        <w:tabs>
          <w:tab w:val="left" w:pos="708"/>
          <w:tab w:val="center" w:pos="4153"/>
          <w:tab w:val="right" w:pos="8306"/>
        </w:tabs>
      </w:pPr>
      <w:r>
        <w:rPr>
          <w:b/>
          <w:bCs/>
        </w:rPr>
        <w:t xml:space="preserve">                 </w:t>
      </w:r>
      <w:r w:rsidRPr="00CC1C09">
        <w:rPr>
          <w:b/>
          <w:bCs/>
        </w:rPr>
        <w:t xml:space="preserve">КАРАР                                </w:t>
      </w:r>
      <w:r>
        <w:rPr>
          <w:b/>
          <w:bCs/>
        </w:rPr>
        <w:t xml:space="preserve">                             </w:t>
      </w:r>
      <w:r w:rsidRPr="00CC1C09">
        <w:rPr>
          <w:b/>
          <w:bCs/>
        </w:rPr>
        <w:t xml:space="preserve">ПОСТАНОВЛЕНИЕ      </w:t>
      </w:r>
    </w:p>
    <w:p w:rsidR="007713C3" w:rsidRDefault="007713C3" w:rsidP="007713C3">
      <w:pPr>
        <w:keepNext/>
        <w:spacing w:before="240" w:after="60"/>
        <w:outlineLvl w:val="3"/>
        <w:rPr>
          <w:bCs/>
        </w:rPr>
      </w:pPr>
      <w:r>
        <w:rPr>
          <w:bCs/>
        </w:rPr>
        <w:t xml:space="preserve">        8</w:t>
      </w:r>
      <w:r w:rsidRPr="00CC1C09">
        <w:rPr>
          <w:bCs/>
        </w:rPr>
        <w:t xml:space="preserve"> </w:t>
      </w:r>
      <w:r>
        <w:rPr>
          <w:bCs/>
        </w:rPr>
        <w:t xml:space="preserve">ноябрь </w:t>
      </w:r>
      <w:r w:rsidRPr="00CC1C09">
        <w:rPr>
          <w:bCs/>
        </w:rPr>
        <w:t xml:space="preserve"> 2021</w:t>
      </w:r>
      <w:r>
        <w:rPr>
          <w:bCs/>
        </w:rPr>
        <w:t xml:space="preserve"> </w:t>
      </w:r>
      <w:proofErr w:type="spellStart"/>
      <w:r>
        <w:rPr>
          <w:bCs/>
        </w:rPr>
        <w:t>й</w:t>
      </w:r>
      <w:proofErr w:type="spellEnd"/>
      <w:r>
        <w:rPr>
          <w:bCs/>
        </w:rPr>
        <w:t xml:space="preserve">.                         № 77                 </w:t>
      </w:r>
      <w:r w:rsidRPr="00CC1C09">
        <w:rPr>
          <w:bCs/>
        </w:rPr>
        <w:t xml:space="preserve">        </w:t>
      </w:r>
      <w:r>
        <w:rPr>
          <w:bCs/>
        </w:rPr>
        <w:t xml:space="preserve"> 8 ноября</w:t>
      </w:r>
      <w:r w:rsidRPr="00CC1C09">
        <w:rPr>
          <w:bCs/>
        </w:rPr>
        <w:t xml:space="preserve">  2021 г.       </w:t>
      </w:r>
    </w:p>
    <w:p w:rsidR="007713C3" w:rsidRPr="00CC1C09" w:rsidRDefault="007713C3" w:rsidP="007713C3">
      <w:pPr>
        <w:keepNext/>
        <w:spacing w:before="240" w:after="60"/>
        <w:outlineLvl w:val="3"/>
      </w:pPr>
    </w:p>
    <w:p w:rsidR="00C750A3" w:rsidRPr="00C750A3" w:rsidRDefault="007803ED" w:rsidP="007713C3">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sidR="00C750A3">
        <w:rPr>
          <w:rFonts w:eastAsiaTheme="minorEastAsia"/>
          <w:b/>
          <w:bCs/>
        </w:rPr>
        <w:t xml:space="preserve">» </w:t>
      </w:r>
      <w:r w:rsidR="00BF44DC" w:rsidRPr="00BF44DC">
        <w:rPr>
          <w:rFonts w:eastAsia="Times New Roman"/>
          <w:b/>
          <w:bCs/>
          <w:lang w:eastAsia="ru-RU"/>
        </w:rPr>
        <w:t xml:space="preserve">в </w:t>
      </w:r>
      <w:r w:rsidR="00BF44DC" w:rsidRPr="00BF44DC">
        <w:rPr>
          <w:rFonts w:eastAsia="Times New Roman"/>
          <w:b/>
          <w:lang w:eastAsia="ru-RU"/>
        </w:rPr>
        <w:t xml:space="preserve">Администрации сельского поселения </w:t>
      </w:r>
      <w:r w:rsidR="007713C3">
        <w:rPr>
          <w:rFonts w:eastAsia="Times New Roman"/>
          <w:b/>
          <w:lang w:eastAsia="ru-RU"/>
        </w:rPr>
        <w:t>Лагеревский</w:t>
      </w:r>
      <w:r w:rsidR="00BF44DC" w:rsidRPr="00BF44DC">
        <w:rPr>
          <w:rFonts w:eastAsia="Times New Roman"/>
          <w:b/>
          <w:lang w:eastAsia="ru-RU"/>
        </w:rPr>
        <w:t xml:space="preserve"> сельсовет муниципального района Салаватский район Республики Башкортостан</w:t>
      </w:r>
    </w:p>
    <w:p w:rsidR="00BF44DC" w:rsidRDefault="00C750A3" w:rsidP="007713C3">
      <w:pPr>
        <w:jc w:val="both"/>
        <w:rPr>
          <w:rFonts w:eastAsia="Times New Roman"/>
          <w:lang w:eastAsia="ru-RU"/>
        </w:rPr>
      </w:pPr>
      <w:r>
        <w:rPr>
          <w:rFonts w:eastAsia="Times New Roman"/>
          <w:lang w:eastAsia="ru-RU"/>
        </w:rPr>
        <w:t xml:space="preserve">                                                                                                                                                                                    </w:t>
      </w:r>
      <w:bookmarkStart w:id="0" w:name="_GoBack"/>
      <w:bookmarkEnd w:id="0"/>
      <w:r w:rsidR="007803ED">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7803ED">
        <w:rPr>
          <w:rFonts w:eastAsia="Times New Roman"/>
          <w:bCs/>
          <w:lang w:eastAsia="ru-RU"/>
        </w:rPr>
        <w:t>Перечнем типовых государственных</w:t>
      </w:r>
      <w:r w:rsidR="007803ED" w:rsidRPr="001D1D44">
        <w:rPr>
          <w:rFonts w:eastAsia="Times New Roman"/>
          <w:bCs/>
          <w:lang w:eastAsia="ru-RU"/>
        </w:rPr>
        <w:t xml:space="preserve"> </w:t>
      </w:r>
      <w:r w:rsidR="007803ED">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007803ED">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w:t>
      </w:r>
      <w:r w:rsidR="007713C3">
        <w:rPr>
          <w:rFonts w:eastAsia="Times New Roman"/>
          <w:lang w:eastAsia="ru-RU"/>
        </w:rPr>
        <w:t>й район Республики Башкортостан,</w:t>
      </w:r>
    </w:p>
    <w:p w:rsidR="00883495" w:rsidRPr="00BF44DC" w:rsidRDefault="007803ED" w:rsidP="00BF44DC">
      <w:pPr>
        <w:tabs>
          <w:tab w:val="left" w:pos="2835"/>
        </w:tabs>
        <w:autoSpaceDE w:val="0"/>
        <w:autoSpaceDN w:val="0"/>
        <w:adjustRightInd w:val="0"/>
        <w:jc w:val="both"/>
        <w:rPr>
          <w:rFonts w:eastAsia="Times New Roman"/>
          <w:lang w:eastAsia="ru-RU"/>
        </w:rPr>
      </w:pPr>
      <w:r>
        <w:t>ПОСТАНОВЛЯЕТ:</w:t>
      </w:r>
    </w:p>
    <w:p w:rsidR="00BF44DC" w:rsidRPr="006D6BFB" w:rsidRDefault="007803ED" w:rsidP="007713C3">
      <w:pPr>
        <w:pStyle w:val="af9"/>
        <w:widowControl w:val="0"/>
        <w:numPr>
          <w:ilvl w:val="0"/>
          <w:numId w:val="55"/>
        </w:numPr>
        <w:spacing w:after="0" w:line="240" w:lineRule="auto"/>
        <w:ind w:left="0" w:firstLine="709"/>
        <w:jc w:val="both"/>
        <w:rPr>
          <w:rFonts w:eastAsia="Times New Roman"/>
          <w:lang w:eastAsia="ru-RU"/>
        </w:rPr>
      </w:pPr>
      <w:r>
        <w:t xml:space="preserve">Утвердить Административный регламент предоставления муниципальной услуги </w:t>
      </w:r>
      <w:r w:rsidRPr="006D6BFB">
        <w:rPr>
          <w:rFonts w:eastAsiaTheme="minorEastAsia"/>
          <w:bCs/>
        </w:rPr>
        <w:t>«</w:t>
      </w:r>
      <w:r w:rsidRPr="006D6BFB">
        <w:rPr>
          <w:bCs/>
        </w:rPr>
        <w:t>Предоставление разрешения на условно разрешенный вид использования земельного участка или объекта капитального строительства</w:t>
      </w:r>
      <w:r w:rsidRPr="006D6BFB">
        <w:rPr>
          <w:rFonts w:eastAsiaTheme="minorEastAsia"/>
          <w:bCs/>
        </w:rPr>
        <w:t>»</w:t>
      </w:r>
      <w:r w:rsidR="00BF44DC">
        <w:t xml:space="preserve"> </w:t>
      </w:r>
      <w:r w:rsidR="00BF44DC" w:rsidRPr="006D6BFB">
        <w:rPr>
          <w:bCs/>
        </w:rPr>
        <w:t xml:space="preserve">в </w:t>
      </w:r>
      <w:r w:rsidR="00BF44DC">
        <w:t xml:space="preserve">Администрации </w:t>
      </w:r>
      <w:r w:rsidR="00BF44DC" w:rsidRPr="006D6BFB">
        <w:rPr>
          <w:rFonts w:eastAsia="Times New Roman"/>
          <w:lang w:eastAsia="ru-RU"/>
        </w:rPr>
        <w:t xml:space="preserve">сельского поселения </w:t>
      </w:r>
      <w:r w:rsidR="007713C3">
        <w:rPr>
          <w:rFonts w:eastAsia="Times New Roman"/>
          <w:lang w:eastAsia="ru-RU"/>
        </w:rPr>
        <w:t>Лагеревский</w:t>
      </w:r>
      <w:r w:rsidR="00BF44DC" w:rsidRPr="006D6BFB">
        <w:rPr>
          <w:rFonts w:eastAsia="Times New Roman"/>
          <w:lang w:eastAsia="ru-RU"/>
        </w:rPr>
        <w:t xml:space="preserve"> сельсовет муниципального района Салаватский район Республики Башкортостан. </w:t>
      </w:r>
    </w:p>
    <w:p w:rsidR="007427D2" w:rsidRPr="00C750A3" w:rsidRDefault="007427D2" w:rsidP="007427D2">
      <w:pPr>
        <w:pStyle w:val="af9"/>
        <w:widowControl w:val="0"/>
        <w:numPr>
          <w:ilvl w:val="0"/>
          <w:numId w:val="55"/>
        </w:numPr>
        <w:spacing w:after="0" w:line="240" w:lineRule="auto"/>
        <w:ind w:left="0" w:firstLine="709"/>
        <w:jc w:val="both"/>
        <w:rPr>
          <w:rFonts w:eastAsia="Times New Roman"/>
        </w:rPr>
      </w:pPr>
      <w:r w:rsidRPr="00102F52">
        <w:rPr>
          <w:rFonts w:eastAsia="Times New Roman"/>
        </w:rPr>
        <w:t xml:space="preserve">Признать постановление администрации сельского поселения </w:t>
      </w:r>
      <w:r>
        <w:rPr>
          <w:rFonts w:eastAsia="Times New Roman"/>
        </w:rPr>
        <w:t>Лагеревский сельсовет</w:t>
      </w:r>
      <w:r w:rsidRPr="00102F52">
        <w:rPr>
          <w:rFonts w:eastAsia="Times New Roman"/>
        </w:rPr>
        <w:t xml:space="preserve"> муниципального района Салаватский рай</w:t>
      </w:r>
      <w:r>
        <w:rPr>
          <w:rFonts w:eastAsia="Times New Roman"/>
        </w:rPr>
        <w:t xml:space="preserve">он Республики </w:t>
      </w:r>
      <w:r>
        <w:rPr>
          <w:rFonts w:eastAsia="Times New Roman"/>
        </w:rPr>
        <w:lastRenderedPageBreak/>
        <w:t xml:space="preserve">Башкортостан от 18 </w:t>
      </w:r>
      <w:r w:rsidR="00E67F00">
        <w:rPr>
          <w:rFonts w:eastAsia="Times New Roman"/>
        </w:rPr>
        <w:t>февраля</w:t>
      </w:r>
      <w:r>
        <w:rPr>
          <w:rFonts w:eastAsia="Times New Roman"/>
        </w:rPr>
        <w:t xml:space="preserve"> 2019 года № 68</w:t>
      </w:r>
      <w:r w:rsidRPr="00102F52">
        <w:rPr>
          <w:rFonts w:eastAsia="Times New Roman"/>
        </w:rPr>
        <w:t xml:space="preserve"> «</w:t>
      </w:r>
      <w:r w:rsidRPr="00C750A3">
        <w:rPr>
          <w:rFonts w:eastAsia="Times New Roman"/>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r>
        <w:rPr>
          <w:rFonts w:eastAsia="Times New Roman"/>
        </w:rPr>
        <w:t>Лагеревский</w:t>
      </w:r>
      <w:r w:rsidRPr="00C750A3">
        <w:rPr>
          <w:rFonts w:eastAsia="Times New Roman"/>
        </w:rPr>
        <w:t xml:space="preserve"> сельсовет муниципального района Салаватский район Республики Башкортостан» утратившим силу.</w:t>
      </w:r>
    </w:p>
    <w:p w:rsidR="00BF44DC" w:rsidRPr="00BF44DC" w:rsidRDefault="00BF44DC" w:rsidP="00BF44DC">
      <w:pPr>
        <w:spacing w:after="0" w:line="240" w:lineRule="auto"/>
        <w:jc w:val="both"/>
        <w:rPr>
          <w:rFonts w:eastAsia="Times New Roman"/>
          <w:lang w:eastAsia="ru-RU"/>
        </w:rPr>
      </w:pPr>
      <w:r w:rsidRPr="00BF44DC">
        <w:rPr>
          <w:rFonts w:eastAsia="Times New Roman"/>
          <w:lang w:eastAsia="ru-RU"/>
        </w:rPr>
        <w:t xml:space="preserve"> </w:t>
      </w:r>
      <w:r w:rsidR="007427D2">
        <w:rPr>
          <w:rFonts w:eastAsia="Times New Roman"/>
          <w:lang w:eastAsia="ru-RU"/>
        </w:rPr>
        <w:tab/>
        <w:t xml:space="preserve">3. </w:t>
      </w:r>
      <w:r w:rsidRPr="00BF44DC">
        <w:rPr>
          <w:rFonts w:eastAsia="Times New Roman"/>
          <w:lang w:eastAsia="ru-RU"/>
        </w:rPr>
        <w:t xml:space="preserve"> Настоящее постановление вступает в силу на следующий день, после дня его официального обнародования.</w:t>
      </w:r>
    </w:p>
    <w:p w:rsidR="007713C3" w:rsidRPr="007713C3" w:rsidRDefault="007427D2" w:rsidP="007713C3">
      <w:pPr>
        <w:spacing w:after="0" w:line="240" w:lineRule="auto"/>
        <w:ind w:firstLine="709"/>
        <w:jc w:val="both"/>
        <w:rPr>
          <w:rFonts w:eastAsia="Times New Roman"/>
          <w:lang w:eastAsia="ru-RU"/>
        </w:rPr>
      </w:pPr>
      <w:r>
        <w:rPr>
          <w:rFonts w:eastAsia="Times New Roman"/>
          <w:lang w:eastAsia="ru-RU"/>
        </w:rPr>
        <w:t>4</w:t>
      </w:r>
      <w:r w:rsidR="00BF44DC" w:rsidRPr="00BF44DC">
        <w:rPr>
          <w:rFonts w:eastAsia="Times New Roman"/>
          <w:lang w:eastAsia="ru-RU"/>
        </w:rPr>
        <w:t xml:space="preserve">. Настоящее постановление обнародовать на официальном стенде по адресу: с. </w:t>
      </w:r>
      <w:r w:rsidR="007713C3">
        <w:rPr>
          <w:rFonts w:eastAsia="Times New Roman"/>
          <w:lang w:eastAsia="ru-RU"/>
        </w:rPr>
        <w:t>Лагерево</w:t>
      </w:r>
      <w:r w:rsidR="00BF44DC" w:rsidRPr="00BF44DC">
        <w:rPr>
          <w:rFonts w:eastAsia="Times New Roman"/>
          <w:lang w:eastAsia="ru-RU"/>
        </w:rPr>
        <w:t xml:space="preserve">, ул. </w:t>
      </w:r>
      <w:r w:rsidR="007713C3">
        <w:rPr>
          <w:rFonts w:eastAsia="Times New Roman"/>
          <w:lang w:eastAsia="ru-RU"/>
        </w:rPr>
        <w:t>Молодежная, д.14</w:t>
      </w:r>
      <w:r w:rsidR="00BF44DC" w:rsidRPr="00BF44DC">
        <w:rPr>
          <w:rFonts w:eastAsia="Times New Roman"/>
          <w:lang w:eastAsia="ru-RU"/>
        </w:rPr>
        <w:t xml:space="preserve"> и на официальном сайте сельского поселения </w:t>
      </w:r>
      <w:r w:rsidR="00BF44DC" w:rsidRPr="00BF44DC">
        <w:rPr>
          <w:rFonts w:eastAsia="Times New Roman"/>
          <w:lang w:val="en-US" w:eastAsia="ru-RU"/>
        </w:rPr>
        <w:t>http</w:t>
      </w:r>
      <w:r w:rsidR="00BF44DC" w:rsidRPr="00BF44DC">
        <w:rPr>
          <w:rFonts w:eastAsia="Times New Roman"/>
          <w:lang w:eastAsia="ru-RU"/>
        </w:rPr>
        <w:t xml:space="preserve">:// </w:t>
      </w:r>
      <w:hyperlink r:id="rId10" w:history="1">
        <w:r w:rsidR="007713C3" w:rsidRPr="0057059C">
          <w:rPr>
            <w:rStyle w:val="a7"/>
            <w:rFonts w:eastAsia="Times New Roman"/>
            <w:lang w:val="en-US" w:eastAsia="ru-RU"/>
          </w:rPr>
          <w:t>www</w:t>
        </w:r>
        <w:r w:rsidR="007713C3" w:rsidRPr="0057059C">
          <w:rPr>
            <w:rStyle w:val="a7"/>
            <w:rFonts w:eastAsia="Times New Roman"/>
            <w:lang w:eastAsia="ru-RU"/>
          </w:rPr>
          <w:t>.</w:t>
        </w:r>
        <w:proofErr w:type="spellStart"/>
        <w:r w:rsidR="007713C3" w:rsidRPr="0057059C">
          <w:rPr>
            <w:rStyle w:val="a7"/>
            <w:rFonts w:eastAsia="Times New Roman"/>
            <w:lang w:val="en-US" w:eastAsia="ru-RU"/>
          </w:rPr>
          <w:t>lagerevo</w:t>
        </w:r>
        <w:proofErr w:type="spellEnd"/>
        <w:r w:rsidR="007713C3" w:rsidRPr="0057059C">
          <w:rPr>
            <w:rStyle w:val="a7"/>
            <w:rFonts w:eastAsia="Times New Roman"/>
            <w:lang w:eastAsia="ru-RU"/>
          </w:rPr>
          <w:t>.</w:t>
        </w:r>
        <w:proofErr w:type="spellStart"/>
        <w:r w:rsidR="007713C3" w:rsidRPr="0057059C">
          <w:rPr>
            <w:rStyle w:val="a7"/>
            <w:rFonts w:eastAsia="Times New Roman"/>
            <w:lang w:val="en-US" w:eastAsia="ru-RU"/>
          </w:rPr>
          <w:t>ru</w:t>
        </w:r>
        <w:proofErr w:type="spellEnd"/>
      </w:hyperlink>
      <w:r w:rsidR="007713C3" w:rsidRPr="007713C3">
        <w:rPr>
          <w:rFonts w:eastAsia="Times New Roman"/>
          <w:lang w:eastAsia="ru-RU"/>
        </w:rPr>
        <w:t>.</w:t>
      </w:r>
    </w:p>
    <w:p w:rsidR="00BF44DC" w:rsidRPr="00BF44DC" w:rsidRDefault="007427D2" w:rsidP="00BF44DC">
      <w:pPr>
        <w:autoSpaceDE w:val="0"/>
        <w:autoSpaceDN w:val="0"/>
        <w:adjustRightInd w:val="0"/>
        <w:spacing w:after="0" w:line="240" w:lineRule="auto"/>
        <w:ind w:firstLine="709"/>
        <w:jc w:val="both"/>
        <w:rPr>
          <w:rFonts w:eastAsia="Times New Roman"/>
          <w:lang w:eastAsia="ru-RU"/>
        </w:rPr>
      </w:pPr>
      <w:r>
        <w:rPr>
          <w:rFonts w:eastAsia="Times New Roman"/>
          <w:lang w:eastAsia="ru-RU"/>
        </w:rPr>
        <w:t>5</w:t>
      </w:r>
      <w:r w:rsidR="00BF44DC" w:rsidRPr="00BF44DC">
        <w:rPr>
          <w:rFonts w:eastAsia="Times New Roman"/>
          <w:lang w:eastAsia="ru-RU"/>
        </w:rPr>
        <w:t>. Контроль за исполнением настоящего постановления оставляю за собой.</w:t>
      </w:r>
    </w:p>
    <w:p w:rsidR="00883495" w:rsidRDefault="00883495">
      <w:pPr>
        <w:tabs>
          <w:tab w:val="left" w:pos="7425"/>
        </w:tabs>
        <w:spacing w:after="0" w:line="240" w:lineRule="auto"/>
        <w:rPr>
          <w:b/>
        </w:rPr>
      </w:pPr>
    </w:p>
    <w:p w:rsidR="00BF44DC" w:rsidRPr="00BF44DC" w:rsidRDefault="00BF44DC" w:rsidP="00BF44DC">
      <w:pPr>
        <w:tabs>
          <w:tab w:val="num" w:pos="360"/>
        </w:tabs>
        <w:spacing w:after="0" w:line="240" w:lineRule="auto"/>
        <w:rPr>
          <w:rFonts w:eastAsia="Times New Roman"/>
          <w:lang w:eastAsia="ru-RU"/>
        </w:rPr>
      </w:pPr>
      <w:r w:rsidRPr="00BF44DC">
        <w:rPr>
          <w:rFonts w:eastAsia="Times New Roman"/>
          <w:lang w:eastAsia="ru-RU"/>
        </w:rPr>
        <w:t xml:space="preserve">Глава  сельского поселения:                                                 </w:t>
      </w:r>
      <w:r w:rsidR="007713C3">
        <w:rPr>
          <w:rFonts w:eastAsia="Times New Roman"/>
          <w:lang w:eastAsia="ru-RU"/>
        </w:rPr>
        <w:t>Р.Р. Низамов</w:t>
      </w:r>
    </w:p>
    <w:p w:rsidR="00BF44DC" w:rsidRDefault="00BF44DC">
      <w:pPr>
        <w:tabs>
          <w:tab w:val="left" w:pos="7425"/>
        </w:tabs>
        <w:spacing w:after="0" w:line="240" w:lineRule="auto"/>
        <w:rPr>
          <w:b/>
        </w:rPr>
        <w:sectPr w:rsidR="00BF44DC">
          <w:headerReference w:type="default" r:id="rId11"/>
          <w:pgSz w:w="11905" w:h="16838"/>
          <w:pgMar w:top="425" w:right="567" w:bottom="851" w:left="1701" w:header="284" w:footer="0" w:gutter="0"/>
          <w:pgNumType w:start="1"/>
          <w:cols w:space="720"/>
          <w:titlePg/>
          <w:docGrid w:linePitch="381"/>
        </w:sectPr>
      </w:pPr>
    </w:p>
    <w:p w:rsidR="00BF44DC" w:rsidRDefault="00BF44DC" w:rsidP="00BF44DC">
      <w:pPr>
        <w:tabs>
          <w:tab w:val="left" w:pos="7425"/>
        </w:tabs>
        <w:spacing w:after="0" w:line="240" w:lineRule="auto"/>
        <w:ind w:firstLine="851"/>
        <w:jc w:val="right"/>
        <w:rPr>
          <w:rFonts w:eastAsia="Times New Roman"/>
          <w:b/>
          <w:lang w:eastAsia="ru-RU"/>
        </w:rPr>
      </w:pPr>
    </w:p>
    <w:p w:rsidR="00BF44DC" w:rsidRPr="00BF44DC" w:rsidRDefault="00BF44DC" w:rsidP="00BF44DC">
      <w:pPr>
        <w:tabs>
          <w:tab w:val="left" w:pos="7425"/>
        </w:tabs>
        <w:spacing w:after="0" w:line="240" w:lineRule="auto"/>
        <w:ind w:firstLine="851"/>
        <w:jc w:val="right"/>
        <w:rPr>
          <w:rFonts w:eastAsia="Times New Roman"/>
          <w:b/>
          <w:lang w:eastAsia="ru-RU"/>
        </w:rPr>
      </w:pPr>
      <w:r w:rsidRPr="00BF44DC">
        <w:rPr>
          <w:rFonts w:eastAsia="Times New Roman"/>
          <w:b/>
          <w:lang w:eastAsia="ru-RU"/>
        </w:rPr>
        <w:t>Утвержден</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постановлением Администрации </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сельского поселения </w:t>
      </w:r>
      <w:r w:rsidR="007713C3">
        <w:rPr>
          <w:rFonts w:eastAsia="Times New Roman"/>
          <w:b/>
          <w:lang w:eastAsia="ru-RU"/>
        </w:rPr>
        <w:t>Лагеревский</w:t>
      </w:r>
      <w:r w:rsidRPr="00BF44DC">
        <w:rPr>
          <w:rFonts w:eastAsia="Times New Roman"/>
          <w:b/>
          <w:lang w:eastAsia="ru-RU"/>
        </w:rPr>
        <w:t xml:space="preserve"> </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сельсовет муниципального района</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Салаватский район Республики</w:t>
      </w:r>
    </w:p>
    <w:p w:rsidR="00BF44DC" w:rsidRPr="00BF44DC" w:rsidRDefault="006D3117"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Башкортостан</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Pr>
          <w:rFonts w:eastAsia="Times New Roman"/>
          <w:b/>
          <w:lang w:eastAsia="ru-RU"/>
        </w:rPr>
        <w:t xml:space="preserve">от </w:t>
      </w:r>
      <w:r w:rsidR="007713C3">
        <w:rPr>
          <w:rFonts w:eastAsia="Times New Roman"/>
          <w:b/>
          <w:lang w:eastAsia="ru-RU"/>
        </w:rPr>
        <w:t>8 ноября 2021 года № 78</w:t>
      </w:r>
    </w:p>
    <w:p w:rsidR="00BF44DC" w:rsidRDefault="00BF44DC" w:rsidP="00BF44DC">
      <w:pPr>
        <w:widowControl w:val="0"/>
        <w:autoSpaceDE w:val="0"/>
        <w:autoSpaceDN w:val="0"/>
        <w:adjustRightInd w:val="0"/>
        <w:spacing w:after="0" w:line="240" w:lineRule="auto"/>
        <w:jc w:val="center"/>
        <w:rPr>
          <w:rFonts w:eastAsia="Times New Roman"/>
          <w:b/>
          <w:lang w:eastAsia="ru-RU"/>
        </w:rPr>
      </w:pPr>
    </w:p>
    <w:p w:rsidR="00BF44DC" w:rsidRPr="00BF44DC" w:rsidRDefault="00BF44DC" w:rsidP="00BF44DC">
      <w:pPr>
        <w:widowControl w:val="0"/>
        <w:autoSpaceDE w:val="0"/>
        <w:autoSpaceDN w:val="0"/>
        <w:adjustRightInd w:val="0"/>
        <w:spacing w:after="0" w:line="240" w:lineRule="auto"/>
        <w:jc w:val="center"/>
        <w:rPr>
          <w:rFonts w:eastAsia="Times New Roman"/>
          <w:b/>
          <w:bCs/>
          <w:lang w:eastAsia="ru-RU"/>
        </w:rPr>
      </w:pPr>
      <w:r w:rsidRPr="00BF44DC">
        <w:rPr>
          <w:rFonts w:eastAsia="Times New Roman"/>
          <w:b/>
          <w:lang w:eastAsia="ru-RU"/>
        </w:rPr>
        <w:t xml:space="preserve">Административный регламент предоставления муниципальной услуги </w:t>
      </w:r>
      <w:r w:rsidRPr="00BF44DC">
        <w:rPr>
          <w:rFonts w:eastAsia="Times New Roman"/>
          <w:b/>
          <w:bCs/>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r w:rsidR="007713C3">
        <w:rPr>
          <w:rFonts w:eastAsia="Times New Roman"/>
          <w:b/>
          <w:bCs/>
          <w:lang w:eastAsia="ru-RU"/>
        </w:rPr>
        <w:t>Лагеревский</w:t>
      </w:r>
      <w:r w:rsidRPr="00BF44DC">
        <w:rPr>
          <w:rFonts w:eastAsia="Times New Roman"/>
          <w:b/>
          <w:bCs/>
          <w:lang w:eastAsia="ru-RU"/>
        </w:rPr>
        <w:t xml:space="preserve"> сельсовет муниципального района Салаватский район Республики Башкортостан</w:t>
      </w:r>
    </w:p>
    <w:p w:rsidR="00BF44DC" w:rsidRPr="00BF44DC" w:rsidRDefault="00BF44DC" w:rsidP="00BF44DC">
      <w:pPr>
        <w:widowControl w:val="0"/>
        <w:autoSpaceDE w:val="0"/>
        <w:autoSpaceDN w:val="0"/>
        <w:adjustRightInd w:val="0"/>
        <w:spacing w:after="0" w:line="240" w:lineRule="auto"/>
        <w:ind w:firstLine="851"/>
        <w:jc w:val="center"/>
        <w:rPr>
          <w:rFonts w:eastAsia="Times New Roman"/>
          <w:b/>
          <w:bCs/>
          <w:lang w:eastAsia="ru-RU"/>
        </w:rPr>
      </w:pPr>
    </w:p>
    <w:p w:rsidR="00883495" w:rsidRDefault="00883495">
      <w:pPr>
        <w:widowControl w:val="0"/>
        <w:autoSpaceDE w:val="0"/>
        <w:autoSpaceDN w:val="0"/>
        <w:adjustRightInd w:val="0"/>
        <w:spacing w:after="0" w:line="240" w:lineRule="auto"/>
        <w:ind w:firstLine="851"/>
        <w:jc w:val="center"/>
        <w:rPr>
          <w:b/>
          <w:bCs/>
        </w:rPr>
      </w:pP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BF44DC" w:rsidRPr="00BF44DC" w:rsidRDefault="007803ED" w:rsidP="00BF44DC">
      <w:pPr>
        <w:widowControl w:val="0"/>
        <w:tabs>
          <w:tab w:val="left" w:pos="567"/>
        </w:tabs>
        <w:ind w:firstLine="709"/>
        <w:contextualSpacing/>
        <w:jc w:val="both"/>
        <w:rPr>
          <w:rFonts w:eastAsia="Times New Roman"/>
          <w:lang w:eastAsia="ru-RU"/>
        </w:rPr>
      </w:pPr>
      <w:r>
        <w:t xml:space="preserve"> Административный регламент предоставления муниципальной услуги «</w:t>
      </w:r>
      <w:r w:rsidRPr="00BF44D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BF44DC">
        <w:rPr>
          <w:bCs/>
        </w:rPr>
        <w:t>разрешения на условно разрешенный вид использования земельного участка или объекта капитального строительства</w:t>
      </w:r>
      <w:r>
        <w:t xml:space="preserve"> в </w:t>
      </w:r>
      <w:r w:rsidR="00BF44DC" w:rsidRPr="00BF44DC">
        <w:rPr>
          <w:rFonts w:eastAsia="Times New Roman"/>
          <w:lang w:eastAsia="ru-RU"/>
        </w:rPr>
        <w:t xml:space="preserve">Администрации 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Салаватский район Республики Башкортостан (далее соответственно – Административный регламент, муниципальная услуга).</w:t>
      </w:r>
    </w:p>
    <w:p w:rsidR="00883495" w:rsidRPr="00BF44DC" w:rsidRDefault="00883495" w:rsidP="00BF44DC">
      <w:pPr>
        <w:pStyle w:val="af9"/>
        <w:widowControl w:val="0"/>
        <w:numPr>
          <w:ilvl w:val="1"/>
          <w:numId w:val="4"/>
        </w:numPr>
        <w:tabs>
          <w:tab w:val="left" w:pos="567"/>
        </w:tabs>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lastRenderedPageBreak/>
        <w:t>1.4.</w:t>
      </w:r>
      <w:r>
        <w:tab/>
        <w:t>Информирование о порядке предоставления муниципальной услуги осуществляется:</w:t>
      </w:r>
    </w:p>
    <w:p w:rsidR="00BF44DC" w:rsidRPr="00BF44DC" w:rsidRDefault="007803ED" w:rsidP="00BF44DC">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w:t>
      </w:r>
      <w:r w:rsidR="00BF44DC">
        <w:rPr>
          <w:rFonts w:eastAsia="Times New Roman"/>
          <w:lang w:eastAsia="ru-RU"/>
        </w:rPr>
        <w:t>й район Республики Башкортостан.</w:t>
      </w:r>
    </w:p>
    <w:p w:rsidR="00883495" w:rsidRDefault="007803ED" w:rsidP="00BF44DC">
      <w:pPr>
        <w:pStyle w:val="af9"/>
        <w:numPr>
          <w:ilvl w:val="0"/>
          <w:numId w:val="5"/>
        </w:numPr>
        <w:autoSpaceDE w:val="0"/>
        <w:autoSpaceDN w:val="0"/>
        <w:adjustRightInd w:val="0"/>
        <w:spacing w:after="0" w:line="240" w:lineRule="auto"/>
        <w:ind w:left="0" w:firstLine="709"/>
        <w:jc w:val="both"/>
        <w:rPr>
          <w:sz w:val="20"/>
        </w:rPr>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883495" w:rsidRPr="00BF44DC" w:rsidRDefault="007803ED" w:rsidP="00BF44DC">
      <w:pPr>
        <w:ind w:firstLine="709"/>
        <w:jc w:val="both"/>
        <w:rPr>
          <w:rFonts w:eastAsia="Times New Roman"/>
          <w:lang w:eastAsia="ru-RU"/>
        </w:rPr>
      </w:pPr>
      <w:r>
        <w:t xml:space="preserve">на официальном сайте Администрации (Уполномоченного органа) </w:t>
      </w:r>
      <w:r w:rsidR="00BF44DC" w:rsidRPr="00BF44DC">
        <w:rPr>
          <w:rFonts w:eastAsia="Times New Roman"/>
          <w:lang w:val="en-US" w:eastAsia="ru-RU"/>
        </w:rPr>
        <w:t>http</w:t>
      </w:r>
      <w:r w:rsidR="00BF44DC" w:rsidRPr="00BF44DC">
        <w:rPr>
          <w:rFonts w:eastAsia="Times New Roman"/>
          <w:lang w:eastAsia="ru-RU"/>
        </w:rPr>
        <w:t xml:space="preserve">:// </w:t>
      </w:r>
      <w:r w:rsidR="006D3117">
        <w:rPr>
          <w:rFonts w:eastAsia="Times New Roman"/>
          <w:lang w:val="en-US" w:eastAsia="ru-RU"/>
        </w:rPr>
        <w:t>www</w:t>
      </w:r>
      <w:r w:rsidR="006D3117" w:rsidRPr="006D3117">
        <w:rPr>
          <w:rFonts w:eastAsia="Times New Roman"/>
          <w:lang w:eastAsia="ru-RU"/>
        </w:rPr>
        <w:t>.</w:t>
      </w:r>
      <w:proofErr w:type="spellStart"/>
      <w:r w:rsidR="007713C3">
        <w:rPr>
          <w:rFonts w:eastAsia="Times New Roman"/>
          <w:lang w:val="en-US" w:eastAsia="ru-RU"/>
        </w:rPr>
        <w:t>lagerevo</w:t>
      </w:r>
      <w:proofErr w:type="spellEnd"/>
      <w:r w:rsidR="00BF44DC" w:rsidRPr="00BF44DC">
        <w:rPr>
          <w:rFonts w:eastAsia="Times New Roman"/>
          <w:lang w:eastAsia="ru-RU"/>
        </w:rPr>
        <w:t>.</w:t>
      </w:r>
      <w:proofErr w:type="spellStart"/>
      <w:r w:rsidR="00BF44DC" w:rsidRPr="00BF44DC">
        <w:rPr>
          <w:rFonts w:eastAsia="Times New Roman"/>
          <w:lang w:val="en-US" w:eastAsia="ru-RU"/>
        </w:rPr>
        <w:t>ru</w:t>
      </w:r>
      <w:proofErr w:type="spellEnd"/>
      <w:r>
        <w:t>;</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lastRenderedPageBreak/>
        <w:t>В залах ожидания Администрации (Уполномоченного органа)</w:t>
      </w:r>
    </w:p>
    <w:p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rsidR="00883495" w:rsidRPr="00BF44DC" w:rsidRDefault="007803ED" w:rsidP="006D3117">
      <w:pPr>
        <w:ind w:firstLine="709"/>
        <w:jc w:val="both"/>
        <w:rPr>
          <w:rFonts w:eastAsia="Times New Roman"/>
          <w:lang w:eastAsia="ru-RU"/>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BF44DC" w:rsidRPr="00BF44DC">
        <w:rPr>
          <w:rFonts w:eastAsia="Times New Roman"/>
          <w:lang w:val="en-US" w:eastAsia="ru-RU"/>
        </w:rPr>
        <w:t>http</w:t>
      </w:r>
      <w:r w:rsidR="00BF44DC" w:rsidRPr="00BF44DC">
        <w:rPr>
          <w:rFonts w:eastAsia="Times New Roman"/>
          <w:lang w:eastAsia="ru-RU"/>
        </w:rPr>
        <w:t xml:space="preserve">:// </w:t>
      </w:r>
      <w:r w:rsidR="006D3117">
        <w:rPr>
          <w:rFonts w:eastAsia="Times New Roman"/>
          <w:lang w:val="en-US" w:eastAsia="ru-RU"/>
        </w:rPr>
        <w:t>www</w:t>
      </w:r>
      <w:r w:rsidR="006D3117" w:rsidRPr="006D3117">
        <w:rPr>
          <w:rFonts w:eastAsia="Times New Roman"/>
          <w:lang w:eastAsia="ru-RU"/>
        </w:rPr>
        <w:t>.</w:t>
      </w:r>
      <w:proofErr w:type="spellStart"/>
      <w:r w:rsidR="006D3117">
        <w:rPr>
          <w:rFonts w:eastAsia="Times New Roman"/>
          <w:lang w:val="en-US" w:eastAsia="ru-RU"/>
        </w:rPr>
        <w:t>lagerevo</w:t>
      </w:r>
      <w:proofErr w:type="spellEnd"/>
      <w:r w:rsidR="00BF44DC" w:rsidRPr="00BF44DC">
        <w:rPr>
          <w:rFonts w:eastAsia="Times New Roman"/>
          <w:lang w:eastAsia="ru-RU"/>
        </w:rPr>
        <w:t>.</w:t>
      </w:r>
      <w:proofErr w:type="spellStart"/>
      <w:r w:rsidR="00BF44DC" w:rsidRPr="00BF44DC">
        <w:rPr>
          <w:rFonts w:eastAsia="Times New Roman"/>
          <w:lang w:val="en-US" w:eastAsia="ru-RU"/>
        </w:rPr>
        <w:t>ru</w:t>
      </w:r>
      <w:proofErr w:type="spellEnd"/>
      <w:r w:rsidR="00BF44DC">
        <w:rPr>
          <w:rFonts w:eastAsia="Times New Roman"/>
          <w:lang w:eastAsia="ru-RU"/>
        </w:rPr>
        <w:t xml:space="preserve"> </w:t>
      </w:r>
      <w:r w:rsidR="006D3117" w:rsidRPr="006D3117">
        <w:rPr>
          <w:rFonts w:eastAsia="Times New Roman"/>
          <w:lang w:eastAsia="ru-RU"/>
        </w:rPr>
        <w:t xml:space="preserve">  </w:t>
      </w:r>
      <w:r>
        <w:rPr>
          <w:bCs/>
        </w:rPr>
        <w:t>(далее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BF44DC" w:rsidRDefault="007803ED" w:rsidP="00BF44DC">
      <w:pPr>
        <w:autoSpaceDE w:val="0"/>
        <w:autoSpaceDN w:val="0"/>
        <w:adjustRightInd w:val="0"/>
        <w:spacing w:after="0" w:line="240" w:lineRule="auto"/>
        <w:ind w:firstLine="709"/>
        <w:jc w:val="both"/>
      </w:pPr>
      <w:r>
        <w:rPr>
          <w:rFonts w:eastAsia="Calibri"/>
        </w:rPr>
        <w:t>2.2.</w:t>
      </w:r>
      <w:r>
        <w:rPr>
          <w:rFonts w:eastAsia="Calibri"/>
        </w:rPr>
        <w:tab/>
        <w:t xml:space="preserve">Муниципальная услуга предоставляется Администрацией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Салаватский район Республики Башкортостан</w:t>
      </w:r>
      <w:r w:rsidR="00BF44DC">
        <w:t xml:space="preserve"> </w:t>
      </w:r>
    </w:p>
    <w:p w:rsidR="00883495" w:rsidRPr="00BF44DC" w:rsidRDefault="007803ED" w:rsidP="00BF44DC">
      <w:pPr>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Салаватский район Республики Башкортостан</w:t>
      </w:r>
      <w:r>
        <w:rPr>
          <w:rFonts w:eastAsia="Calibri"/>
        </w:rPr>
        <w:t xml:space="preserve"> </w:t>
      </w:r>
      <w:r>
        <w:rPr>
          <w:bCs/>
        </w:rPr>
        <w:t>(далее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lastRenderedPageBreak/>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Pr="00136875" w:rsidRDefault="007803ED" w:rsidP="00136875">
      <w:pPr>
        <w:autoSpaceDE w:val="0"/>
        <w:autoSpaceDN w:val="0"/>
        <w:adjustRightInd w:val="0"/>
        <w:ind w:firstLine="709"/>
        <w:jc w:val="both"/>
        <w:rPr>
          <w:rFonts w:eastAsia="Times New Roman"/>
          <w:lang w:eastAsia="ru-RU"/>
        </w:rPr>
      </w:pPr>
      <w:r>
        <w:t xml:space="preserve"> </w:t>
      </w: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lastRenderedPageBreak/>
        <w:t>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lastRenderedPageBreak/>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lastRenderedPageBreak/>
        <w:t>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lastRenderedPageBreak/>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rsidR="006D3117">
        <w:t>итогам,</w:t>
      </w:r>
      <w:r>
        <w:t xml:space="preserve">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lastRenderedPageBreak/>
        <w:t>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w:t>
      </w:r>
      <w:r>
        <w:lastRenderedPageBreak/>
        <w:t xml:space="preserve">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lastRenderedPageBreak/>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r>
        <w:lastRenderedPageBreak/>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lastRenderedPageBreak/>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900DA4" w:rsidP="007803ED">
      <w:pPr>
        <w:pStyle w:val="af9"/>
        <w:numPr>
          <w:ilvl w:val="0"/>
          <w:numId w:val="34"/>
        </w:numPr>
        <w:spacing w:after="0" w:line="240" w:lineRule="auto"/>
        <w:ind w:left="0" w:firstLine="709"/>
        <w:jc w:val="both"/>
      </w:pPr>
      <w:hyperlink r:id="rId17"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w:t>
      </w:r>
      <w:r>
        <w:lastRenderedPageBreak/>
        <w:t xml:space="preserve">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lastRenderedPageBreak/>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Default="00900DA4">
      <w:pPr>
        <w:autoSpaceDE w:val="0"/>
        <w:autoSpaceDN w:val="0"/>
        <w:adjustRightInd w:val="0"/>
        <w:spacing w:after="0" w:line="240" w:lineRule="auto"/>
        <w:ind w:firstLine="709"/>
        <w:jc w:val="both"/>
      </w:pPr>
      <w:hyperlink r:id="rId19"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900DA4">
      <w:pPr>
        <w:spacing w:line="240" w:lineRule="auto"/>
        <w:ind w:firstLine="709"/>
        <w:jc w:val="both"/>
        <w:rPr>
          <w:b/>
        </w:rPr>
      </w:pPr>
      <w:hyperlink r:id="rId20"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lastRenderedPageBreak/>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r>
        <w:t>контакт-центра</w:t>
      </w:r>
      <w:proofErr w:type="spellEnd"/>
      <w: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__________г</w:t>
      </w:r>
      <w:proofErr w:type="spellEnd"/>
      <w:r>
        <w:rPr>
          <w:sz w:val="20"/>
          <w:szCs w:val="20"/>
        </w:rPr>
        <w:t>.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w:t>
      </w:r>
      <w:proofErr w:type="spellStart"/>
      <w:r>
        <w:t>a</w:t>
      </w:r>
      <w:proofErr w:type="spellEnd"/>
      <w: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xml:space="preserve">№ </w:t>
            </w:r>
            <w:proofErr w:type="spellStart"/>
            <w:r>
              <w:rPr>
                <w:sz w:val="27"/>
                <w:szCs w:val="27"/>
              </w:rPr>
              <w:t>п</w:t>
            </w:r>
            <w:proofErr w:type="spellEnd"/>
            <w:r>
              <w:rPr>
                <w:sz w:val="27"/>
                <w:szCs w:val="27"/>
              </w:rPr>
              <w:t>/</w:t>
            </w:r>
            <w:proofErr w:type="spellStart"/>
            <w:r>
              <w:rPr>
                <w:sz w:val="27"/>
                <w:szCs w:val="27"/>
              </w:rPr>
              <w:t>п</w:t>
            </w:r>
            <w:proofErr w:type="spellEnd"/>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w:t>
      </w:r>
      <w:proofErr w:type="spellStart"/>
      <w:r>
        <w:t>a</w:t>
      </w:r>
      <w:proofErr w:type="spellEnd"/>
      <w: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xml:space="preserve">№ </w:t>
            </w:r>
            <w:proofErr w:type="spellStart"/>
            <w:r>
              <w:t>п</w:t>
            </w:r>
            <w:proofErr w:type="spellEnd"/>
            <w:r>
              <w:t>/</w:t>
            </w:r>
            <w:proofErr w:type="spellStart"/>
            <w:r>
              <w:t>п</w:t>
            </w:r>
            <w:proofErr w:type="spellEnd"/>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85231A">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59" w:rsidRDefault="002D5E59">
      <w:pPr>
        <w:spacing w:line="240" w:lineRule="auto"/>
      </w:pPr>
      <w:r>
        <w:separator/>
      </w:r>
    </w:p>
  </w:endnote>
  <w:endnote w:type="continuationSeparator" w:id="0">
    <w:p w:rsidR="002D5E59" w:rsidRDefault="002D5E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59" w:rsidRDefault="002D5E59">
      <w:pPr>
        <w:spacing w:after="0"/>
      </w:pPr>
      <w:r>
        <w:separator/>
      </w:r>
    </w:p>
  </w:footnote>
  <w:footnote w:type="continuationSeparator" w:id="0">
    <w:p w:rsidR="002D5E59" w:rsidRDefault="002D5E59">
      <w:pPr>
        <w:spacing w:after="0"/>
      </w:pPr>
      <w:r>
        <w:continuationSeparator/>
      </w:r>
    </w:p>
  </w:footnote>
  <w:footnote w:id="1">
    <w:p w:rsidR="007713C3" w:rsidRDefault="007713C3">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713C3" w:rsidRDefault="007713C3">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7713C3" w:rsidRDefault="00900DA4">
        <w:pPr>
          <w:pStyle w:val="af3"/>
          <w:jc w:val="center"/>
        </w:pPr>
        <w:fldSimple w:instr="PAGE   \* MERGEFORMAT">
          <w:r w:rsidR="00E67F00">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7713C3" w:rsidRDefault="00900DA4">
        <w:pPr>
          <w:pStyle w:val="af3"/>
          <w:jc w:val="center"/>
        </w:pPr>
        <w:fldSimple w:instr="PAGE   \* MERGEFORMAT">
          <w:r w:rsidR="007427D2">
            <w:rPr>
              <w:noProof/>
            </w:rPr>
            <w:t>2</w:t>
          </w:r>
        </w:fldSimple>
      </w:p>
    </w:sdtContent>
  </w:sdt>
  <w:p w:rsidR="007713C3" w:rsidRDefault="007713C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DC55DB"/>
    <w:multiLevelType w:val="hybridMultilevel"/>
    <w:tmpl w:val="5AD4D000"/>
    <w:lvl w:ilvl="0" w:tplc="628E7768">
      <w:start w:val="1"/>
      <w:numFmt w:val="decimal"/>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3"/>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4"/>
  </w:num>
  <w:num w:numId="35">
    <w:abstractNumId w:val="45"/>
  </w:num>
  <w:num w:numId="36">
    <w:abstractNumId w:val="47"/>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875"/>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5E59"/>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1F07"/>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179"/>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117"/>
    <w:rsid w:val="006D3997"/>
    <w:rsid w:val="006D3AE7"/>
    <w:rsid w:val="006D4BFB"/>
    <w:rsid w:val="006D68B2"/>
    <w:rsid w:val="006D6BFB"/>
    <w:rsid w:val="006E013B"/>
    <w:rsid w:val="006E083A"/>
    <w:rsid w:val="006E0CFD"/>
    <w:rsid w:val="006E0EFE"/>
    <w:rsid w:val="006E10C1"/>
    <w:rsid w:val="006E309E"/>
    <w:rsid w:val="006E511D"/>
    <w:rsid w:val="006E6ECB"/>
    <w:rsid w:val="006E7BF6"/>
    <w:rsid w:val="006F0708"/>
    <w:rsid w:val="006F16D5"/>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27D2"/>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13C3"/>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31A"/>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0DA4"/>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11E3"/>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4DC"/>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3"/>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67F00"/>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1A"/>
    <w:pPr>
      <w:spacing w:after="200" w:line="276" w:lineRule="auto"/>
    </w:pPr>
    <w:rPr>
      <w:sz w:val="28"/>
      <w:szCs w:val="28"/>
      <w:lang w:eastAsia="en-US"/>
    </w:rPr>
  </w:style>
  <w:style w:type="paragraph" w:styleId="12">
    <w:name w:val="heading 1"/>
    <w:basedOn w:val="a"/>
    <w:next w:val="a"/>
    <w:link w:val="13"/>
    <w:uiPriority w:val="9"/>
    <w:qFormat/>
    <w:rsid w:val="008523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523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85231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523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85231A"/>
    <w:rPr>
      <w:color w:val="800080" w:themeColor="followedHyperlink"/>
      <w:u w:val="single"/>
    </w:rPr>
  </w:style>
  <w:style w:type="character" w:styleId="a4">
    <w:name w:val="footnote reference"/>
    <w:uiPriority w:val="99"/>
    <w:semiHidden/>
    <w:qFormat/>
    <w:rsid w:val="0085231A"/>
    <w:rPr>
      <w:vertAlign w:val="superscript"/>
    </w:rPr>
  </w:style>
  <w:style w:type="character" w:styleId="a5">
    <w:name w:val="annotation reference"/>
    <w:basedOn w:val="a0"/>
    <w:uiPriority w:val="99"/>
    <w:unhideWhenUsed/>
    <w:qFormat/>
    <w:rsid w:val="0085231A"/>
    <w:rPr>
      <w:sz w:val="16"/>
      <w:szCs w:val="16"/>
    </w:rPr>
  </w:style>
  <w:style w:type="character" w:styleId="a6">
    <w:name w:val="endnote reference"/>
    <w:basedOn w:val="a0"/>
    <w:uiPriority w:val="99"/>
    <w:semiHidden/>
    <w:unhideWhenUsed/>
    <w:qFormat/>
    <w:rsid w:val="0085231A"/>
    <w:rPr>
      <w:vertAlign w:val="superscript"/>
    </w:rPr>
  </w:style>
  <w:style w:type="character" w:styleId="a7">
    <w:name w:val="Hyperlink"/>
    <w:basedOn w:val="a0"/>
    <w:uiPriority w:val="99"/>
    <w:unhideWhenUsed/>
    <w:qFormat/>
    <w:rsid w:val="0085231A"/>
    <w:rPr>
      <w:color w:val="0000FF" w:themeColor="hyperlink"/>
      <w:u w:val="single"/>
    </w:rPr>
  </w:style>
  <w:style w:type="paragraph" w:styleId="a8">
    <w:name w:val="Balloon Text"/>
    <w:basedOn w:val="a"/>
    <w:link w:val="a9"/>
    <w:uiPriority w:val="99"/>
    <w:semiHidden/>
    <w:unhideWhenUsed/>
    <w:qFormat/>
    <w:rsid w:val="0085231A"/>
    <w:pPr>
      <w:spacing w:after="0" w:line="240" w:lineRule="auto"/>
    </w:pPr>
    <w:rPr>
      <w:rFonts w:ascii="Tahoma" w:hAnsi="Tahoma" w:cs="Tahoma"/>
      <w:sz w:val="16"/>
      <w:szCs w:val="16"/>
    </w:rPr>
  </w:style>
  <w:style w:type="paragraph" w:styleId="33">
    <w:name w:val="Body Text Indent 3"/>
    <w:basedOn w:val="a"/>
    <w:link w:val="34"/>
    <w:uiPriority w:val="99"/>
    <w:rsid w:val="0085231A"/>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85231A"/>
    <w:pPr>
      <w:spacing w:after="0" w:line="240" w:lineRule="auto"/>
    </w:pPr>
    <w:rPr>
      <w:sz w:val="20"/>
      <w:szCs w:val="20"/>
    </w:rPr>
  </w:style>
  <w:style w:type="paragraph" w:styleId="ac">
    <w:name w:val="caption"/>
    <w:basedOn w:val="a"/>
    <w:next w:val="a"/>
    <w:uiPriority w:val="35"/>
    <w:unhideWhenUsed/>
    <w:qFormat/>
    <w:rsid w:val="0085231A"/>
    <w:pPr>
      <w:spacing w:line="240" w:lineRule="auto"/>
    </w:pPr>
    <w:rPr>
      <w:b/>
      <w:bCs/>
      <w:color w:val="4F81BD" w:themeColor="accent1"/>
      <w:sz w:val="18"/>
      <w:szCs w:val="18"/>
    </w:rPr>
  </w:style>
  <w:style w:type="paragraph" w:styleId="ad">
    <w:name w:val="annotation text"/>
    <w:basedOn w:val="a"/>
    <w:link w:val="ae"/>
    <w:uiPriority w:val="99"/>
    <w:unhideWhenUsed/>
    <w:qFormat/>
    <w:rsid w:val="0085231A"/>
    <w:pPr>
      <w:spacing w:line="240" w:lineRule="auto"/>
    </w:pPr>
    <w:rPr>
      <w:sz w:val="20"/>
      <w:szCs w:val="20"/>
    </w:rPr>
  </w:style>
  <w:style w:type="paragraph" w:styleId="af">
    <w:name w:val="annotation subject"/>
    <w:basedOn w:val="ad"/>
    <w:next w:val="ad"/>
    <w:link w:val="af0"/>
    <w:uiPriority w:val="99"/>
    <w:semiHidden/>
    <w:unhideWhenUsed/>
    <w:rsid w:val="0085231A"/>
    <w:rPr>
      <w:b/>
      <w:bCs/>
    </w:rPr>
  </w:style>
  <w:style w:type="paragraph" w:styleId="af1">
    <w:name w:val="footnote text"/>
    <w:basedOn w:val="a"/>
    <w:link w:val="af2"/>
    <w:uiPriority w:val="99"/>
    <w:semiHidden/>
    <w:rsid w:val="0085231A"/>
    <w:pPr>
      <w:spacing w:after="0" w:line="240" w:lineRule="auto"/>
    </w:pPr>
    <w:rPr>
      <w:rFonts w:eastAsia="Times New Roman"/>
      <w:sz w:val="20"/>
      <w:szCs w:val="20"/>
      <w:lang w:eastAsia="ru-RU"/>
    </w:rPr>
  </w:style>
  <w:style w:type="paragraph" w:styleId="af3">
    <w:name w:val="header"/>
    <w:basedOn w:val="a"/>
    <w:link w:val="af4"/>
    <w:uiPriority w:val="99"/>
    <w:unhideWhenUsed/>
    <w:rsid w:val="0085231A"/>
    <w:pPr>
      <w:tabs>
        <w:tab w:val="center" w:pos="4677"/>
        <w:tab w:val="right" w:pos="9355"/>
      </w:tabs>
      <w:spacing w:after="0" w:line="240" w:lineRule="auto"/>
    </w:pPr>
  </w:style>
  <w:style w:type="paragraph" w:styleId="af5">
    <w:name w:val="footer"/>
    <w:basedOn w:val="a"/>
    <w:link w:val="af6"/>
    <w:uiPriority w:val="99"/>
    <w:unhideWhenUsed/>
    <w:rsid w:val="0085231A"/>
    <w:pPr>
      <w:tabs>
        <w:tab w:val="center" w:pos="4677"/>
        <w:tab w:val="right" w:pos="9355"/>
      </w:tabs>
      <w:spacing w:after="0" w:line="240" w:lineRule="auto"/>
    </w:pPr>
  </w:style>
  <w:style w:type="paragraph" w:styleId="af7">
    <w:name w:val="Normal (Web)"/>
    <w:basedOn w:val="a"/>
    <w:uiPriority w:val="99"/>
    <w:semiHidden/>
    <w:unhideWhenUsed/>
    <w:qFormat/>
    <w:rsid w:val="0085231A"/>
    <w:pPr>
      <w:spacing w:after="0" w:line="240" w:lineRule="auto"/>
    </w:pPr>
    <w:rPr>
      <w:sz w:val="24"/>
      <w:szCs w:val="24"/>
      <w:lang w:eastAsia="ru-RU"/>
    </w:rPr>
  </w:style>
  <w:style w:type="paragraph" w:styleId="HTML">
    <w:name w:val="HTML Preformatted"/>
    <w:basedOn w:val="a"/>
    <w:link w:val="HTML0"/>
    <w:uiPriority w:val="99"/>
    <w:unhideWhenUsed/>
    <w:qFormat/>
    <w:rsid w:val="0085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852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85231A"/>
    <w:pPr>
      <w:ind w:left="720"/>
      <w:contextualSpacing/>
    </w:pPr>
  </w:style>
  <w:style w:type="paragraph" w:customStyle="1" w:styleId="formattext">
    <w:name w:val="formattext"/>
    <w:basedOn w:val="a"/>
    <w:uiPriority w:val="99"/>
    <w:qFormat/>
    <w:rsid w:val="0085231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5231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5231A"/>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85231A"/>
    <w:rPr>
      <w:rFonts w:eastAsia="Times New Roman"/>
      <w:lang w:eastAsia="ru-RU"/>
    </w:rPr>
  </w:style>
  <w:style w:type="character" w:customStyle="1" w:styleId="ae">
    <w:name w:val="Текст примечания Знак"/>
    <w:basedOn w:val="a0"/>
    <w:link w:val="ad"/>
    <w:uiPriority w:val="99"/>
    <w:qFormat/>
    <w:rsid w:val="0085231A"/>
    <w:rPr>
      <w:sz w:val="20"/>
      <w:szCs w:val="20"/>
    </w:rPr>
  </w:style>
  <w:style w:type="character" w:customStyle="1" w:styleId="af0">
    <w:name w:val="Тема примечания Знак"/>
    <w:basedOn w:val="ae"/>
    <w:link w:val="af"/>
    <w:uiPriority w:val="99"/>
    <w:semiHidden/>
    <w:rsid w:val="0085231A"/>
    <w:rPr>
      <w:b/>
      <w:bCs/>
      <w:sz w:val="20"/>
      <w:szCs w:val="20"/>
    </w:rPr>
  </w:style>
  <w:style w:type="character" w:customStyle="1" w:styleId="a9">
    <w:name w:val="Текст выноски Знак"/>
    <w:basedOn w:val="a0"/>
    <w:link w:val="a8"/>
    <w:uiPriority w:val="99"/>
    <w:semiHidden/>
    <w:qFormat/>
    <w:rsid w:val="0085231A"/>
    <w:rPr>
      <w:rFonts w:ascii="Tahoma" w:hAnsi="Tahoma" w:cs="Tahoma"/>
      <w:sz w:val="16"/>
      <w:szCs w:val="16"/>
    </w:rPr>
  </w:style>
  <w:style w:type="character" w:customStyle="1" w:styleId="af2">
    <w:name w:val="Текст сноски Знак"/>
    <w:basedOn w:val="a0"/>
    <w:link w:val="af1"/>
    <w:uiPriority w:val="99"/>
    <w:semiHidden/>
    <w:qFormat/>
    <w:rsid w:val="0085231A"/>
    <w:rPr>
      <w:rFonts w:eastAsia="Times New Roman"/>
      <w:sz w:val="20"/>
      <w:szCs w:val="20"/>
      <w:lang w:eastAsia="ru-RU"/>
    </w:rPr>
  </w:style>
  <w:style w:type="character" w:customStyle="1" w:styleId="HTML0">
    <w:name w:val="Стандартный HTML Знак"/>
    <w:basedOn w:val="a0"/>
    <w:link w:val="HTML"/>
    <w:uiPriority w:val="99"/>
    <w:qFormat/>
    <w:rsid w:val="0085231A"/>
    <w:rPr>
      <w:rFonts w:ascii="Courier New" w:eastAsia="Times New Roman" w:hAnsi="Courier New" w:cs="Courier New"/>
      <w:sz w:val="20"/>
      <w:szCs w:val="20"/>
      <w:lang w:eastAsia="ru-RU"/>
    </w:rPr>
  </w:style>
  <w:style w:type="paragraph" w:styleId="afb">
    <w:name w:val="No Spacing"/>
    <w:uiPriority w:val="1"/>
    <w:qFormat/>
    <w:rsid w:val="0085231A"/>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85231A"/>
    <w:rPr>
      <w:rFonts w:eastAsia="Times New Roman"/>
      <w:szCs w:val="24"/>
      <w:lang w:eastAsia="ru-RU"/>
    </w:rPr>
  </w:style>
  <w:style w:type="paragraph" w:customStyle="1" w:styleId="14">
    <w:name w:val="Рецензия1"/>
    <w:hidden/>
    <w:uiPriority w:val="99"/>
    <w:semiHidden/>
    <w:qFormat/>
    <w:rsid w:val="0085231A"/>
    <w:rPr>
      <w:sz w:val="28"/>
      <w:szCs w:val="28"/>
      <w:lang w:eastAsia="en-US"/>
    </w:rPr>
  </w:style>
  <w:style w:type="character" w:customStyle="1" w:styleId="af4">
    <w:name w:val="Верхний колонтитул Знак"/>
    <w:basedOn w:val="a0"/>
    <w:link w:val="af3"/>
    <w:uiPriority w:val="99"/>
    <w:rsid w:val="0085231A"/>
  </w:style>
  <w:style w:type="character" w:customStyle="1" w:styleId="af6">
    <w:name w:val="Нижний колонтитул Знак"/>
    <w:basedOn w:val="a0"/>
    <w:link w:val="af5"/>
    <w:uiPriority w:val="99"/>
    <w:qFormat/>
    <w:rsid w:val="0085231A"/>
  </w:style>
  <w:style w:type="character" w:customStyle="1" w:styleId="frgu-content-accordeon">
    <w:name w:val="frgu-content-accordeon"/>
    <w:basedOn w:val="a0"/>
    <w:qFormat/>
    <w:rsid w:val="0085231A"/>
  </w:style>
  <w:style w:type="paragraph" w:customStyle="1" w:styleId="8">
    <w:name w:val="Стиль8"/>
    <w:basedOn w:val="a"/>
    <w:uiPriority w:val="99"/>
    <w:rsid w:val="0085231A"/>
    <w:pPr>
      <w:spacing w:after="0" w:line="240" w:lineRule="auto"/>
    </w:pPr>
    <w:rPr>
      <w:rFonts w:eastAsia="Calibri"/>
      <w:lang w:eastAsia="ru-RU"/>
    </w:rPr>
  </w:style>
  <w:style w:type="character" w:customStyle="1" w:styleId="13">
    <w:name w:val="Заголовок 1 Знак"/>
    <w:basedOn w:val="a0"/>
    <w:link w:val="12"/>
    <w:uiPriority w:val="9"/>
    <w:qFormat/>
    <w:rsid w:val="0085231A"/>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5231A"/>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5231A"/>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85231A"/>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85231A"/>
    <w:rPr>
      <w:sz w:val="20"/>
      <w:szCs w:val="20"/>
    </w:rPr>
  </w:style>
  <w:style w:type="paragraph" w:customStyle="1" w:styleId="ConsPlusNonformat">
    <w:name w:val="ConsPlusNonformat"/>
    <w:qFormat/>
    <w:rsid w:val="0085231A"/>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85231A"/>
  </w:style>
  <w:style w:type="character" w:customStyle="1" w:styleId="afc">
    <w:name w:val="_Основной с красной строки Знак"/>
    <w:link w:val="afd"/>
    <w:qFormat/>
    <w:locked/>
    <w:rsid w:val="0085231A"/>
    <w:rPr>
      <w:rFonts w:eastAsia="Times New Roman"/>
      <w:szCs w:val="24"/>
      <w:lang w:eastAsia="ru-RU"/>
    </w:rPr>
  </w:style>
  <w:style w:type="paragraph" w:customStyle="1" w:styleId="afd">
    <w:name w:val="_Основной с красной строки"/>
    <w:basedOn w:val="a"/>
    <w:link w:val="afc"/>
    <w:qFormat/>
    <w:rsid w:val="0085231A"/>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85231A"/>
    <w:rPr>
      <w:rFonts w:eastAsia="Times New Roman"/>
      <w:sz w:val="28"/>
      <w:szCs w:val="28"/>
    </w:rPr>
  </w:style>
  <w:style w:type="paragraph" w:customStyle="1" w:styleId="1">
    <w:name w:val="_Маркированный список уровня 1"/>
    <w:basedOn w:val="a"/>
    <w:link w:val="15"/>
    <w:qFormat/>
    <w:rsid w:val="0085231A"/>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85231A"/>
    <w:rPr>
      <w:rFonts w:eastAsia="Times New Roman"/>
      <w:sz w:val="28"/>
      <w:szCs w:val="28"/>
    </w:rPr>
  </w:style>
  <w:style w:type="paragraph" w:customStyle="1" w:styleId="10">
    <w:name w:val="_Нумерованный 1"/>
    <w:basedOn w:val="afd"/>
    <w:link w:val="110"/>
    <w:qFormat/>
    <w:rsid w:val="0085231A"/>
    <w:pPr>
      <w:numPr>
        <w:numId w:val="2"/>
      </w:numPr>
    </w:pPr>
    <w:rPr>
      <w:szCs w:val="28"/>
    </w:rPr>
  </w:style>
  <w:style w:type="paragraph" w:customStyle="1" w:styleId="2">
    <w:name w:val="_Нумерованный 2"/>
    <w:basedOn w:val="afd"/>
    <w:qFormat/>
    <w:rsid w:val="0085231A"/>
    <w:pPr>
      <w:numPr>
        <w:ilvl w:val="1"/>
        <w:numId w:val="2"/>
      </w:numPr>
      <w:tabs>
        <w:tab w:val="left" w:pos="360"/>
      </w:tabs>
    </w:pPr>
    <w:rPr>
      <w:szCs w:val="28"/>
    </w:rPr>
  </w:style>
  <w:style w:type="paragraph" w:customStyle="1" w:styleId="3">
    <w:name w:val="_Нумерованный 3"/>
    <w:basedOn w:val="2"/>
    <w:qFormat/>
    <w:rsid w:val="0085231A"/>
    <w:pPr>
      <w:numPr>
        <w:ilvl w:val="2"/>
      </w:numPr>
    </w:pPr>
  </w:style>
  <w:style w:type="paragraph" w:customStyle="1" w:styleId="afe">
    <w:name w:val="_Основной после таблицы и рисунка"/>
    <w:basedOn w:val="afd"/>
    <w:next w:val="afd"/>
    <w:qFormat/>
    <w:rsid w:val="0085231A"/>
    <w:pPr>
      <w:spacing w:before="240"/>
    </w:pPr>
  </w:style>
  <w:style w:type="character" w:customStyle="1" w:styleId="aff">
    <w:name w:val="_Рисунок_Картинка Знак"/>
    <w:link w:val="aff0"/>
    <w:qFormat/>
    <w:locked/>
    <w:rsid w:val="0085231A"/>
    <w:rPr>
      <w:rFonts w:eastAsia="Times New Roman"/>
      <w:sz w:val="24"/>
      <w:szCs w:val="24"/>
      <w:lang w:eastAsia="ru-RU"/>
    </w:rPr>
  </w:style>
  <w:style w:type="paragraph" w:customStyle="1" w:styleId="aff0">
    <w:name w:val="_Рисунок_Картинка"/>
    <w:basedOn w:val="a"/>
    <w:next w:val="a"/>
    <w:link w:val="aff"/>
    <w:qFormat/>
    <w:rsid w:val="0085231A"/>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85231A"/>
    <w:rPr>
      <w:rFonts w:eastAsia="Times New Roman"/>
      <w:bCs/>
      <w:lang w:eastAsia="ru-RU"/>
    </w:rPr>
  </w:style>
  <w:style w:type="paragraph" w:customStyle="1" w:styleId="aff2">
    <w:name w:val="_Рисунок_Название"/>
    <w:basedOn w:val="a"/>
    <w:next w:val="afe"/>
    <w:link w:val="aff1"/>
    <w:qFormat/>
    <w:rsid w:val="0085231A"/>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85231A"/>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85231A"/>
    <w:rPr>
      <w:rFonts w:eastAsia="Times New Roman"/>
      <w:b/>
      <w:bCs/>
      <w:sz w:val="28"/>
      <w:szCs w:val="28"/>
    </w:rPr>
  </w:style>
  <w:style w:type="paragraph" w:customStyle="1" w:styleId="30">
    <w:name w:val="_Заголовок 3"/>
    <w:basedOn w:val="31"/>
    <w:next w:val="afd"/>
    <w:link w:val="35"/>
    <w:qFormat/>
    <w:rsid w:val="0085231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5231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85231A"/>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5231A"/>
    <w:pPr>
      <w:numPr>
        <w:ilvl w:val="4"/>
      </w:numPr>
      <w:outlineLvl w:val="4"/>
    </w:pPr>
  </w:style>
  <w:style w:type="character" w:customStyle="1" w:styleId="Aff3">
    <w:name w:val="Нет A"/>
    <w:rsid w:val="0085231A"/>
  </w:style>
  <w:style w:type="character" w:customStyle="1" w:styleId="pgu-fieldlabel-list">
    <w:name w:val="pgu-fieldlabel-list"/>
    <w:basedOn w:val="a0"/>
    <w:rsid w:val="0085231A"/>
  </w:style>
  <w:style w:type="paragraph" w:customStyle="1" w:styleId="msonormal0">
    <w:name w:val="msonormal"/>
    <w:basedOn w:val="a"/>
    <w:uiPriority w:val="99"/>
    <w:semiHidden/>
    <w:rsid w:val="0085231A"/>
    <w:pPr>
      <w:spacing w:after="0" w:line="240" w:lineRule="auto"/>
    </w:pPr>
    <w:rPr>
      <w:sz w:val="24"/>
      <w:szCs w:val="24"/>
      <w:lang w:eastAsia="ru-RU"/>
    </w:rPr>
  </w:style>
  <w:style w:type="table" w:customStyle="1" w:styleId="80">
    <w:name w:val="Сетка таблицы8"/>
    <w:basedOn w:val="a1"/>
    <w:uiPriority w:val="39"/>
    <w:rsid w:val="0085231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5231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5231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yperlink" Target="http://www.lagerevo.ru" TargetMode="Externa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89014-35A0-446A-856B-6B7B3366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18378</Words>
  <Characters>104755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6</cp:revision>
  <cp:lastPrinted>2020-03-05T06:34:00Z</cp:lastPrinted>
  <dcterms:created xsi:type="dcterms:W3CDTF">2021-10-28T06:51:00Z</dcterms:created>
  <dcterms:modified xsi:type="dcterms:W3CDTF">2021-11-09T10:11:00Z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