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781"/>
        <w:gridCol w:w="4826"/>
      </w:tblGrid>
      <w:tr w:rsidR="00CE23C3" w:rsidTr="00057CCD">
        <w:trPr>
          <w:trHeight w:val="1575"/>
        </w:trPr>
        <w:tc>
          <w:tcPr>
            <w:tcW w:w="4253" w:type="dxa"/>
          </w:tcPr>
          <w:p w:rsidR="00CE23C3" w:rsidRPr="00110587" w:rsidRDefault="00CE23C3" w:rsidP="00057CCD">
            <w:pPr>
              <w:pStyle w:val="TableParagraph"/>
              <w:spacing w:line="242" w:lineRule="auto"/>
              <w:ind w:left="1301" w:hanging="649"/>
              <w:rPr>
                <w:b/>
                <w:sz w:val="24"/>
                <w:lang w:val="ru-RU"/>
              </w:rPr>
            </w:pPr>
            <w:proofErr w:type="gramStart"/>
            <w:r w:rsidRPr="00110587">
              <w:rPr>
                <w:b/>
                <w:sz w:val="24"/>
                <w:lang w:val="ru-RU"/>
              </w:rPr>
              <w:t>Баш</w:t>
            </w:r>
            <w:proofErr w:type="gramEnd"/>
            <w:r w:rsidRPr="00110587">
              <w:rPr>
                <w:b/>
                <w:sz w:val="24"/>
                <w:lang w:val="ru-RU"/>
              </w:rPr>
              <w:t xml:space="preserve">ҡортостан </w:t>
            </w:r>
            <w:r w:rsidRPr="00110587">
              <w:rPr>
                <w:b/>
                <w:spacing w:val="-4"/>
                <w:sz w:val="24"/>
                <w:lang w:val="ru-RU"/>
              </w:rPr>
              <w:t xml:space="preserve">республикаһы </w:t>
            </w:r>
            <w:proofErr w:type="spellStart"/>
            <w:r w:rsidRPr="00110587">
              <w:rPr>
                <w:b/>
                <w:sz w:val="24"/>
                <w:lang w:val="ru-RU"/>
              </w:rPr>
              <w:t>Салауат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</w:t>
            </w:r>
          </w:p>
          <w:p w:rsidR="00CE23C3" w:rsidRPr="00110587" w:rsidRDefault="00CE23C3" w:rsidP="00057CCD">
            <w:pPr>
              <w:pStyle w:val="TableParagraph"/>
              <w:spacing w:line="242" w:lineRule="auto"/>
              <w:ind w:left="845" w:right="68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110587">
              <w:rPr>
                <w:b/>
                <w:sz w:val="24"/>
                <w:lang w:val="ru-RU"/>
              </w:rPr>
              <w:t>муниципаль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районының Лағыр </w:t>
            </w:r>
            <w:proofErr w:type="spellStart"/>
            <w:r w:rsidRPr="00110587">
              <w:rPr>
                <w:b/>
                <w:sz w:val="24"/>
                <w:lang w:val="ru-RU"/>
              </w:rPr>
              <w:t>ауыл</w:t>
            </w:r>
            <w:proofErr w:type="spellEnd"/>
            <w:r w:rsidRPr="00110587">
              <w:rPr>
                <w:b/>
                <w:sz w:val="24"/>
                <w:lang w:val="ru-RU"/>
              </w:rPr>
              <w:t xml:space="preserve"> советы</w:t>
            </w:r>
          </w:p>
          <w:p w:rsidR="00CE23C3" w:rsidRPr="00110587" w:rsidRDefault="00CE23C3" w:rsidP="00057CCD">
            <w:pPr>
              <w:pStyle w:val="TableParagraph"/>
              <w:spacing w:line="271" w:lineRule="exact"/>
              <w:ind w:left="720"/>
              <w:rPr>
                <w:b/>
                <w:sz w:val="24"/>
              </w:rPr>
            </w:pPr>
            <w:proofErr w:type="spellStart"/>
            <w:r w:rsidRPr="00110587">
              <w:rPr>
                <w:b/>
                <w:sz w:val="24"/>
              </w:rPr>
              <w:t>ауыл</w:t>
            </w:r>
            <w:proofErr w:type="spellEnd"/>
            <w:r w:rsidRPr="00110587">
              <w:rPr>
                <w:b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биләмәһе</w:t>
            </w:r>
            <w:proofErr w:type="spellEnd"/>
            <w:r w:rsidRPr="00110587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110587">
              <w:rPr>
                <w:b/>
                <w:sz w:val="24"/>
              </w:rPr>
              <w:t>хакимиәте</w:t>
            </w:r>
            <w:proofErr w:type="spellEnd"/>
          </w:p>
        </w:tc>
        <w:tc>
          <w:tcPr>
            <w:tcW w:w="1781" w:type="dxa"/>
          </w:tcPr>
          <w:p w:rsidR="00CE23C3" w:rsidRPr="00110587" w:rsidRDefault="00CE23C3" w:rsidP="00057CCD">
            <w:pPr>
              <w:pStyle w:val="TableParagraph"/>
              <w:spacing w:before="1" w:after="1"/>
              <w:rPr>
                <w:sz w:val="28"/>
              </w:rPr>
            </w:pPr>
          </w:p>
          <w:p w:rsidR="00CE23C3" w:rsidRPr="00110587" w:rsidRDefault="00CE23C3" w:rsidP="00057CCD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CE23C3" w:rsidRPr="00110587" w:rsidRDefault="00CE23C3" w:rsidP="00057CCD">
            <w:pPr>
              <w:pStyle w:val="TableParagraph"/>
              <w:ind w:left="440" w:right="280"/>
              <w:jc w:val="center"/>
              <w:rPr>
                <w:b/>
                <w:sz w:val="24"/>
                <w:lang w:val="ru-RU"/>
              </w:rPr>
            </w:pPr>
            <w:r w:rsidRPr="00110587">
              <w:rPr>
                <w:b/>
                <w:sz w:val="24"/>
                <w:lang w:val="ru-RU"/>
              </w:rPr>
              <w:t>Республика Башкортостан Администрация сельского поселения Лагеревский сельсовет муниципального</w:t>
            </w:r>
            <w:r w:rsidRPr="00110587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0587">
              <w:rPr>
                <w:b/>
                <w:sz w:val="24"/>
                <w:lang w:val="ru-RU"/>
              </w:rPr>
              <w:t>района</w:t>
            </w:r>
          </w:p>
          <w:p w:rsidR="00CE23C3" w:rsidRPr="00110587" w:rsidRDefault="00CE23C3" w:rsidP="00057CCD">
            <w:pPr>
              <w:pStyle w:val="TableParagraph"/>
              <w:ind w:left="1778"/>
              <w:rPr>
                <w:b/>
                <w:sz w:val="24"/>
              </w:rPr>
            </w:pPr>
            <w:r w:rsidRPr="00110587">
              <w:rPr>
                <w:b/>
                <w:sz w:val="24"/>
              </w:rPr>
              <w:t xml:space="preserve">Салаватский </w:t>
            </w:r>
            <w:proofErr w:type="spellStart"/>
            <w:r w:rsidRPr="00110587">
              <w:rPr>
                <w:b/>
                <w:sz w:val="24"/>
              </w:rPr>
              <w:t>район</w:t>
            </w:r>
            <w:proofErr w:type="spellEnd"/>
          </w:p>
        </w:tc>
      </w:tr>
      <w:tr w:rsidR="00CE23C3" w:rsidRPr="00EF0C83" w:rsidTr="00057CCD">
        <w:trPr>
          <w:trHeight w:val="725"/>
        </w:trPr>
        <w:tc>
          <w:tcPr>
            <w:tcW w:w="4253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spacing w:line="223" w:lineRule="exact"/>
              <w:ind w:left="833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 xml:space="preserve">452497, </w:t>
            </w:r>
            <w:proofErr w:type="spellStart"/>
            <w:r w:rsidRPr="00110587">
              <w:rPr>
                <w:sz w:val="20"/>
                <w:lang w:val="ru-RU"/>
              </w:rPr>
              <w:t>Лагыр</w:t>
            </w:r>
            <w:proofErr w:type="spellEnd"/>
            <w:r w:rsidRPr="00110587">
              <w:rPr>
                <w:sz w:val="20"/>
                <w:lang w:val="ru-RU"/>
              </w:rPr>
              <w:t xml:space="preserve"> </w:t>
            </w:r>
            <w:proofErr w:type="spellStart"/>
            <w:r w:rsidRPr="00110587">
              <w:rPr>
                <w:sz w:val="20"/>
                <w:lang w:val="ru-RU"/>
              </w:rPr>
              <w:t>ауылы</w:t>
            </w:r>
            <w:proofErr w:type="spellEnd"/>
            <w:r w:rsidRPr="00110587">
              <w:rPr>
                <w:sz w:val="20"/>
                <w:lang w:val="ru-RU"/>
              </w:rPr>
              <w:t>,</w:t>
            </w:r>
          </w:p>
          <w:p w:rsidR="00CE23C3" w:rsidRPr="00110587" w:rsidRDefault="00CE23C3" w:rsidP="00057CCD">
            <w:pPr>
              <w:pStyle w:val="TableParagraph"/>
              <w:ind w:left="845" w:right="686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Йә</w:t>
            </w:r>
            <w:proofErr w:type="gramStart"/>
            <w:r w:rsidRPr="00110587">
              <w:rPr>
                <w:sz w:val="20"/>
                <w:lang w:val="ru-RU"/>
              </w:rPr>
              <w:t>шт</w:t>
            </w:r>
            <w:proofErr w:type="gramEnd"/>
            <w:r w:rsidRPr="00110587">
              <w:rPr>
                <w:sz w:val="20"/>
                <w:lang w:val="ru-RU"/>
              </w:rPr>
              <w:t xml:space="preserve">әр </w:t>
            </w:r>
            <w:proofErr w:type="spellStart"/>
            <w:r w:rsidRPr="00110587">
              <w:rPr>
                <w:sz w:val="20"/>
                <w:lang w:val="ru-RU"/>
              </w:rPr>
              <w:t>урамы</w:t>
            </w:r>
            <w:proofErr w:type="spellEnd"/>
            <w:r w:rsidRPr="00110587">
              <w:rPr>
                <w:sz w:val="20"/>
                <w:lang w:val="ru-RU"/>
              </w:rPr>
              <w:t>, 14</w:t>
            </w:r>
          </w:p>
          <w:p w:rsidR="00CE23C3" w:rsidRPr="00110587" w:rsidRDefault="00CE23C3" w:rsidP="00057CCD">
            <w:pPr>
              <w:pStyle w:val="TableParagraph"/>
              <w:spacing w:before="1"/>
              <w:ind w:left="842" w:right="687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  <w:tc>
          <w:tcPr>
            <w:tcW w:w="1781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26" w:type="dxa"/>
            <w:tcBorders>
              <w:bottom w:val="single" w:sz="24" w:space="0" w:color="000000"/>
            </w:tcBorders>
          </w:tcPr>
          <w:p w:rsidR="00CE23C3" w:rsidRPr="00110587" w:rsidRDefault="00CE23C3" w:rsidP="00057CCD">
            <w:pPr>
              <w:pStyle w:val="TableParagraph"/>
              <w:ind w:left="1682" w:right="1495" w:hanging="12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452497,с</w:t>
            </w:r>
            <w:proofErr w:type="gramStart"/>
            <w:r w:rsidRPr="00110587">
              <w:rPr>
                <w:sz w:val="20"/>
                <w:lang w:val="ru-RU"/>
              </w:rPr>
              <w:t>.Л</w:t>
            </w:r>
            <w:proofErr w:type="gramEnd"/>
            <w:r w:rsidRPr="00110587">
              <w:rPr>
                <w:sz w:val="20"/>
                <w:lang w:val="ru-RU"/>
              </w:rPr>
              <w:t>агерево, ул.Молодежная, 14</w:t>
            </w:r>
          </w:p>
          <w:p w:rsidR="00CE23C3" w:rsidRPr="00110587" w:rsidRDefault="00CE23C3" w:rsidP="00057CCD">
            <w:pPr>
              <w:pStyle w:val="TableParagraph"/>
              <w:ind w:left="440" w:right="278"/>
              <w:jc w:val="center"/>
              <w:rPr>
                <w:sz w:val="20"/>
                <w:lang w:val="ru-RU"/>
              </w:rPr>
            </w:pPr>
            <w:r w:rsidRPr="00110587">
              <w:rPr>
                <w:sz w:val="20"/>
                <w:lang w:val="ru-RU"/>
              </w:rPr>
              <w:t>тел. (34777) 2-77-94, 2-77-31</w:t>
            </w:r>
          </w:p>
        </w:tc>
      </w:tr>
      <w:tr w:rsidR="00CE23C3" w:rsidRPr="00EF0C83" w:rsidTr="00057CCD">
        <w:trPr>
          <w:trHeight w:val="12"/>
        </w:trPr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781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4826" w:type="dxa"/>
            <w:tcBorders>
              <w:top w:val="single" w:sz="24" w:space="0" w:color="000000"/>
              <w:bottom w:val="single" w:sz="6" w:space="0" w:color="000000"/>
            </w:tcBorders>
          </w:tcPr>
          <w:p w:rsidR="00CE23C3" w:rsidRPr="00110587" w:rsidRDefault="00CE23C3" w:rsidP="00057CCD">
            <w:pPr>
              <w:pStyle w:val="TableParagraph"/>
              <w:rPr>
                <w:sz w:val="2"/>
                <w:lang w:val="ru-RU"/>
              </w:rPr>
            </w:pPr>
          </w:p>
        </w:tc>
      </w:tr>
    </w:tbl>
    <w:p w:rsidR="00CE23C3" w:rsidRPr="00110587" w:rsidRDefault="00CE23C3" w:rsidP="00CE23C3">
      <w:pPr>
        <w:pStyle w:val="a3"/>
        <w:tabs>
          <w:tab w:val="left" w:pos="8955"/>
        </w:tabs>
        <w:spacing w:before="6"/>
        <w:rPr>
          <w:b/>
        </w:rPr>
      </w:pPr>
      <w:r>
        <w:rPr>
          <w:sz w:val="19"/>
        </w:rPr>
        <w:tab/>
        <w:t xml:space="preserve">  </w:t>
      </w:r>
    </w:p>
    <w:p w:rsidR="006866AC" w:rsidRPr="006866AC" w:rsidRDefault="006866AC" w:rsidP="006866AC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</w:rPr>
      </w:pPr>
      <w:r w:rsidRPr="006866AC">
        <w:rPr>
          <w:rFonts w:ascii="Times New Roman" w:hAnsi="Times New Roman" w:cs="Times New Roman"/>
          <w:b/>
          <w:sz w:val="28"/>
        </w:rPr>
        <w:t xml:space="preserve">         КАРАР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6866AC">
        <w:rPr>
          <w:rFonts w:ascii="Times New Roman" w:hAnsi="Times New Roman" w:cs="Times New Roman"/>
          <w:b/>
          <w:sz w:val="28"/>
        </w:rPr>
        <w:t>ПОСТАНОВЛЕНИЕ</w:t>
      </w:r>
    </w:p>
    <w:p w:rsidR="006866AC" w:rsidRPr="006866AC" w:rsidRDefault="00981147" w:rsidP="006866AC">
      <w:pPr>
        <w:pStyle w:val="a3"/>
        <w:tabs>
          <w:tab w:val="left" w:pos="4812"/>
          <w:tab w:val="left" w:pos="7257"/>
        </w:tabs>
        <w:rPr>
          <w:sz w:val="28"/>
        </w:rPr>
      </w:pPr>
      <w:r>
        <w:rPr>
          <w:sz w:val="28"/>
        </w:rPr>
        <w:t>17</w:t>
      </w:r>
      <w:r w:rsidR="006866AC">
        <w:rPr>
          <w:sz w:val="28"/>
        </w:rPr>
        <w:t xml:space="preserve"> </w:t>
      </w:r>
      <w:r w:rsidR="006866AC" w:rsidRPr="006866AC">
        <w:rPr>
          <w:sz w:val="28"/>
        </w:rPr>
        <w:t xml:space="preserve"> </w:t>
      </w:r>
      <w:r w:rsidR="00821ACF">
        <w:rPr>
          <w:sz w:val="28"/>
        </w:rPr>
        <w:t>февраль  202</w:t>
      </w:r>
      <w:r>
        <w:rPr>
          <w:sz w:val="28"/>
        </w:rPr>
        <w:t>3</w:t>
      </w:r>
      <w:r w:rsidR="006866AC" w:rsidRPr="006866AC">
        <w:rPr>
          <w:sz w:val="28"/>
        </w:rPr>
        <w:t xml:space="preserve"> </w:t>
      </w:r>
      <w:r w:rsidR="006866AC">
        <w:rPr>
          <w:sz w:val="28"/>
        </w:rPr>
        <w:t xml:space="preserve"> </w:t>
      </w:r>
      <w:proofErr w:type="spellStart"/>
      <w:r w:rsidR="006866AC" w:rsidRPr="006866AC">
        <w:rPr>
          <w:sz w:val="28"/>
        </w:rPr>
        <w:t>йыл</w:t>
      </w:r>
      <w:proofErr w:type="spellEnd"/>
      <w:r w:rsidR="006866AC" w:rsidRPr="006866AC">
        <w:rPr>
          <w:sz w:val="28"/>
        </w:rPr>
        <w:tab/>
        <w:t xml:space="preserve"> №</w:t>
      </w:r>
      <w:r w:rsidR="006866AC" w:rsidRPr="006866AC">
        <w:rPr>
          <w:spacing w:val="4"/>
          <w:sz w:val="28"/>
        </w:rPr>
        <w:t xml:space="preserve"> </w:t>
      </w:r>
      <w:r>
        <w:rPr>
          <w:sz w:val="28"/>
        </w:rPr>
        <w:t>5</w:t>
      </w:r>
      <w:r w:rsidR="006866AC" w:rsidRPr="006866AC">
        <w:rPr>
          <w:sz w:val="28"/>
        </w:rPr>
        <w:t xml:space="preserve">   </w:t>
      </w:r>
      <w:r w:rsidR="006866AC" w:rsidRPr="006866AC">
        <w:rPr>
          <w:sz w:val="28"/>
        </w:rPr>
        <w:tab/>
      </w:r>
      <w:r w:rsidR="006866AC">
        <w:rPr>
          <w:sz w:val="28"/>
        </w:rPr>
        <w:t xml:space="preserve">  </w:t>
      </w:r>
      <w:r>
        <w:rPr>
          <w:sz w:val="28"/>
        </w:rPr>
        <w:t>17</w:t>
      </w:r>
      <w:r w:rsidR="00821ACF">
        <w:rPr>
          <w:sz w:val="28"/>
        </w:rPr>
        <w:t xml:space="preserve"> февраля</w:t>
      </w:r>
      <w:r w:rsidR="006866AC" w:rsidRPr="006866AC">
        <w:rPr>
          <w:sz w:val="28"/>
        </w:rPr>
        <w:t xml:space="preserve">  202</w:t>
      </w:r>
      <w:r>
        <w:rPr>
          <w:sz w:val="28"/>
        </w:rPr>
        <w:t>3</w:t>
      </w:r>
      <w:r w:rsidR="006866AC" w:rsidRPr="006866AC">
        <w:rPr>
          <w:spacing w:val="6"/>
          <w:sz w:val="28"/>
        </w:rPr>
        <w:t xml:space="preserve"> </w:t>
      </w:r>
      <w:r w:rsidR="006866AC" w:rsidRPr="006866AC">
        <w:rPr>
          <w:sz w:val="28"/>
        </w:rPr>
        <w:t>года</w:t>
      </w:r>
    </w:p>
    <w:p w:rsidR="006866AC" w:rsidRPr="00110587" w:rsidRDefault="006866AC" w:rsidP="006866AC">
      <w:pPr>
        <w:pStyle w:val="a3"/>
        <w:spacing w:before="11"/>
        <w:rPr>
          <w:sz w:val="28"/>
        </w:rPr>
      </w:pPr>
    </w:p>
    <w:p w:rsidR="006866AC" w:rsidRPr="006866AC" w:rsidRDefault="006866AC" w:rsidP="006866A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6AC">
        <w:rPr>
          <w:rFonts w:ascii="Times New Roman" w:hAnsi="Times New Roman" w:cs="Times New Roman"/>
          <w:b/>
          <w:sz w:val="28"/>
          <w:szCs w:val="28"/>
        </w:rPr>
        <w:t>О проведении  надзорной -  профилакт</w:t>
      </w:r>
      <w:r w:rsidR="00981147">
        <w:rPr>
          <w:rFonts w:ascii="Times New Roman" w:hAnsi="Times New Roman" w:cs="Times New Roman"/>
          <w:b/>
          <w:sz w:val="28"/>
          <w:szCs w:val="28"/>
        </w:rPr>
        <w:t>ической  операции «Жилище – 2023</w:t>
      </w:r>
      <w:r w:rsidRPr="006866AC">
        <w:rPr>
          <w:rFonts w:ascii="Times New Roman" w:hAnsi="Times New Roman" w:cs="Times New Roman"/>
          <w:b/>
          <w:sz w:val="28"/>
          <w:szCs w:val="28"/>
        </w:rPr>
        <w:t>»</w:t>
      </w:r>
    </w:p>
    <w:p w:rsidR="006866AC" w:rsidRPr="006866AC" w:rsidRDefault="006866AC" w:rsidP="006866A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866AC">
        <w:rPr>
          <w:rFonts w:ascii="Times New Roman" w:hAnsi="Times New Roman" w:cs="Times New Roman"/>
          <w:sz w:val="28"/>
          <w:szCs w:val="28"/>
        </w:rPr>
        <w:t>В целях проведения комплекса превентивных мер по предупреждению пожаров, минимизации  материальных и социальных потерь, повышения уровня  противопожарной защиты объектов  жилого сектора, руководствуясь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Салаватский район  Республики Башкортостан «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proofErr w:type="gramEnd"/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профилактической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ab/>
        <w:t>операции «Жилище - 202</w:t>
      </w:r>
      <w:r w:rsidR="0098114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территории 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147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r w:rsidR="00981147">
        <w:rPr>
          <w:rFonts w:ascii="Times New Roman" w:hAnsi="Times New Roman" w:cs="Times New Roman"/>
          <w:color w:val="000000"/>
          <w:sz w:val="28"/>
          <w:szCs w:val="28"/>
        </w:rPr>
        <w:tab/>
        <w:t>район</w:t>
      </w:r>
      <w:r w:rsidR="009811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Республики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="00553865">
        <w:rPr>
          <w:rFonts w:ascii="Times New Roman" w:hAnsi="Times New Roman" w:cs="Times New Roman"/>
          <w:sz w:val="28"/>
          <w:szCs w:val="28"/>
        </w:rPr>
        <w:t xml:space="preserve">» от </w:t>
      </w:r>
      <w:r w:rsidR="00981147">
        <w:rPr>
          <w:rFonts w:ascii="Times New Roman" w:hAnsi="Times New Roman" w:cs="Times New Roman"/>
          <w:sz w:val="28"/>
          <w:szCs w:val="28"/>
        </w:rPr>
        <w:t>31.01.2023 № 39</w:t>
      </w:r>
      <w:r w:rsidRPr="006866AC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комплекса профилактич</w:t>
      </w:r>
      <w:r w:rsidR="00821ACF">
        <w:rPr>
          <w:rFonts w:ascii="Times New Roman" w:hAnsi="Times New Roman" w:cs="Times New Roman"/>
          <w:sz w:val="28"/>
          <w:szCs w:val="28"/>
        </w:rPr>
        <w:t>еских мер операции  «Жилище-202</w:t>
      </w:r>
      <w:r w:rsidR="00981147">
        <w:rPr>
          <w:rFonts w:ascii="Times New Roman" w:hAnsi="Times New Roman" w:cs="Times New Roman"/>
          <w:sz w:val="28"/>
          <w:szCs w:val="28"/>
        </w:rPr>
        <w:t>3</w:t>
      </w:r>
      <w:r w:rsidRPr="006866AC">
        <w:rPr>
          <w:rFonts w:ascii="Times New Roman" w:hAnsi="Times New Roman" w:cs="Times New Roman"/>
          <w:sz w:val="28"/>
          <w:szCs w:val="28"/>
        </w:rPr>
        <w:t>» (приложение № 1) по предупреждению пожаров.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81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данной операции: 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организовать проверку противопожарного состояния жилых домов граждан и обучение населения мерам пожарной безопасности по месту жительства силами депутатов сельских поселений, старост, общественных организаций, добровольных пожарных, работников организаций и учреждений, в том числе сельских советов, работников пожарной охраны;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проводить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неблагополучных и многодетных семей, а также семей, оказавшихся в сложной жизненной ситуации;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при обследовании жилого сектора в обязательном порядке вручать гражданам предложения об устранении выявленных нарушений требований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пожарной безопасности, проводить массовое обучение различных слоев населения </w:t>
      </w:r>
      <w:proofErr w:type="spellStart"/>
      <w:r w:rsidRPr="006866AC">
        <w:rPr>
          <w:rFonts w:ascii="Times New Roman" w:hAnsi="Times New Roman" w:cs="Times New Roman"/>
          <w:color w:val="000000"/>
          <w:sz w:val="28"/>
          <w:szCs w:val="28"/>
        </w:rPr>
        <w:t>пожаробезопасному</w:t>
      </w:r>
      <w:proofErr w:type="spellEnd"/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 с вручением им агитационных листовок и буклетов, разъяснением противопожарных правил;</w:t>
      </w:r>
      <w:r w:rsidRPr="006866AC">
        <w:rPr>
          <w:rFonts w:ascii="Times New Roman" w:hAnsi="Times New Roman" w:cs="Times New Roman"/>
          <w:sz w:val="28"/>
          <w:szCs w:val="28"/>
        </w:rPr>
        <w:t xml:space="preserve"> в том числе на башкирском языке, при проведении подворного обхода жилых домов и построек граждан, необходимо указывать на необходимость ремонта электросети и печного отопления, привидения в порядок придомовых территорий;</w:t>
      </w:r>
    </w:p>
    <w:p w:rsidR="006866AC" w:rsidRPr="006866AC" w:rsidRDefault="006866AC" w:rsidP="006866AC">
      <w:pPr>
        <w:numPr>
          <w:ilvl w:val="0"/>
          <w:numId w:val="1"/>
        </w:numPr>
        <w:tabs>
          <w:tab w:val="num" w:pos="993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Рекомендовать  руководителям учреждений   регулярно проводить занятия с учащимися на противопожарные темы и на предмет предупреждения пожаров от детской шалости с огнем, в том числе с родителями,   а также вручение памяток о мерах пожарной безопасности. </w:t>
      </w:r>
    </w:p>
    <w:p w:rsidR="006866AC" w:rsidRPr="006866AC" w:rsidRDefault="006866AC" w:rsidP="00686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- предоставлять в ЕДДС муниципального района  информацию о проделанной профилактической работе в жилом секторе ежемесячно не позднее 1 числа следующего за отчетным месяцем. </w:t>
      </w:r>
    </w:p>
    <w:p w:rsidR="006866AC" w:rsidRPr="006866AC" w:rsidRDefault="006866AC" w:rsidP="006866A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 поселения 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r>
        <w:rPr>
          <w:rFonts w:ascii="Times New Roman" w:hAnsi="Times New Roman" w:cs="Times New Roman"/>
          <w:sz w:val="28"/>
          <w:szCs w:val="28"/>
        </w:rPr>
        <w:t>Лагерево   ул. Молодежная, д. 14</w:t>
      </w:r>
      <w:r w:rsidRPr="006866A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686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C45E6E" w:rsidRPr="00FC7B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5E6E" w:rsidRPr="00FC7BD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C45E6E" w:rsidRPr="00FC7BDB">
          <w:rPr>
            <w:rStyle w:val="a7"/>
            <w:rFonts w:ascii="Times New Roman" w:hAnsi="Times New Roman" w:cs="Times New Roman"/>
            <w:noProof/>
            <w:sz w:val="28"/>
            <w:szCs w:val="28"/>
            <w:lang w:val="en-US"/>
          </w:rPr>
          <w:t>lagerevo</w:t>
        </w:r>
        <w:r w:rsidR="00C45E6E" w:rsidRPr="00FC7BDB">
          <w:rPr>
            <w:rStyle w:val="a7"/>
            <w:rFonts w:ascii="Times New Roman" w:hAnsi="Times New Roman" w:cs="Times New Roman"/>
            <w:noProof/>
            <w:sz w:val="28"/>
            <w:szCs w:val="28"/>
          </w:rPr>
          <w:t>.ru</w:t>
        </w:r>
      </w:hyperlink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        4.Контроль исполнения настоящего постановления  оставляю за собой.</w:t>
      </w: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C94F62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</w:t>
      </w:r>
      <w:r w:rsidR="00C94F62">
        <w:rPr>
          <w:rFonts w:ascii="Times New Roman" w:hAnsi="Times New Roman" w:cs="Times New Roman"/>
          <w:sz w:val="28"/>
          <w:szCs w:val="28"/>
        </w:rPr>
        <w:t xml:space="preserve"> Р.Р. Низамов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</w:t>
      </w:r>
      <w:r w:rsidRPr="006866AC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66AC" w:rsidRPr="006866AC" w:rsidRDefault="006866AC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Салаватский район РБ</w:t>
      </w:r>
    </w:p>
    <w:p w:rsidR="006866AC" w:rsidRPr="006866AC" w:rsidRDefault="00981147" w:rsidP="00686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17</w:t>
      </w:r>
      <w:r w:rsidR="00821ACF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1AC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ПЛАН</w:t>
      </w: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>Проведения комплекса профилактиче</w:t>
      </w:r>
      <w:r w:rsidR="00821ACF">
        <w:rPr>
          <w:rFonts w:ascii="Times New Roman" w:hAnsi="Times New Roman" w:cs="Times New Roman"/>
          <w:sz w:val="28"/>
          <w:szCs w:val="28"/>
        </w:rPr>
        <w:t>ских мер операции « Жилище- 202</w:t>
      </w:r>
      <w:r w:rsidR="00981147">
        <w:rPr>
          <w:rFonts w:ascii="Times New Roman" w:hAnsi="Times New Roman" w:cs="Times New Roman"/>
          <w:sz w:val="28"/>
          <w:szCs w:val="28"/>
        </w:rPr>
        <w:t>3</w:t>
      </w:r>
      <w:r w:rsidRPr="006866AC">
        <w:rPr>
          <w:rFonts w:ascii="Times New Roman" w:hAnsi="Times New Roman" w:cs="Times New Roman"/>
          <w:sz w:val="28"/>
          <w:szCs w:val="28"/>
        </w:rPr>
        <w:t>»</w:t>
      </w: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5031"/>
        <w:gridCol w:w="1995"/>
        <w:gridCol w:w="2366"/>
      </w:tblGrid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553865" w:rsidP="0055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866AC" w:rsidRPr="00553865">
              <w:rPr>
                <w:rFonts w:ascii="Times New Roman" w:hAnsi="Times New Roman" w:cs="Times New Roman"/>
                <w:sz w:val="24"/>
                <w:szCs w:val="28"/>
              </w:rPr>
              <w:t>сполнители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Проведение обхода жилищ граждан в целях проверки противопожарного состояния жилых домов и надворных построек, в первую очер</w:t>
            </w:r>
            <w:r w:rsidR="00C94F62" w:rsidRPr="00553865">
              <w:rPr>
                <w:rFonts w:ascii="Times New Roman" w:hAnsi="Times New Roman" w:cs="Times New Roman"/>
                <w:sz w:val="24"/>
                <w:szCs w:val="28"/>
              </w:rPr>
              <w:t>едь, мест проживания малоимущих</w:t>
            </w: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, одиноких престарелых граждан и инвалидов.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Постоянно 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C94F62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поселения,</w:t>
            </w:r>
          </w:p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депутаты, актив села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Проведение обучения внештатных инспекторов пожарной профилактики сельских поселений по программе пожарно-технического минимума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981147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2023</w:t>
            </w:r>
            <w:r w:rsidR="00C94F62"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66AC" w:rsidRPr="0055386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Обновление списков одиноко проживающих граждан пожилого возраста, инвалидов, неблагополучных и многодетных семей, списк</w:t>
            </w:r>
            <w:r w:rsidR="00C94F62" w:rsidRPr="00553865">
              <w:rPr>
                <w:rFonts w:ascii="Times New Roman" w:hAnsi="Times New Roman" w:cs="Times New Roman"/>
                <w:sz w:val="24"/>
                <w:szCs w:val="28"/>
              </w:rPr>
              <w:t>и ветхих и заброшенных строений</w:t>
            </w: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553865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6866AC" w:rsidRPr="00553865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98114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r w:rsidR="00C94F62" w:rsidRPr="00553865">
              <w:rPr>
                <w:rFonts w:ascii="Times New Roman" w:hAnsi="Times New Roman" w:cs="Times New Roman"/>
                <w:sz w:val="24"/>
                <w:szCs w:val="28"/>
              </w:rPr>
              <w:t>министрация сельского поселения,</w:t>
            </w:r>
          </w:p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актив села</w:t>
            </w:r>
          </w:p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Проведение целевых рейдов с привлечением работников лечебных учреждений, сотрудников ОВД, депутатов, инспектора по пожарной безопасности по проверке противопожарного состояния мест прожи</w:t>
            </w:r>
            <w:r w:rsidR="00C94F62" w:rsidRPr="00553865">
              <w:rPr>
                <w:rFonts w:ascii="Times New Roman" w:hAnsi="Times New Roman" w:cs="Times New Roman"/>
                <w:sz w:val="24"/>
                <w:szCs w:val="28"/>
              </w:rPr>
              <w:t>вания взятых на учет малоимущих</w:t>
            </w: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, одиноких престарелых граждан и инвалидов. Многодетных семей, а также лиц, склонных к злоупотреблению алкогольной продукции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Глава сельского  поселения, депутаты, участковый уполномоченный по согласованию с начальником участковых уполномоченных полиции, актив села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Организовать проведение разъяснительной работы среди населения на сходах граждан и по месту жительства по изучению правил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Глава сельского  поселения, депутаты,</w:t>
            </w:r>
          </w:p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внештатные инспектора  по пожарной безопасности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Организовать проверки подвальных, чердачных помещений, пустующих и подлежащих сносу строений, гаражей</w:t>
            </w:r>
            <w:proofErr w:type="gram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пересечения преступлений и других правонарушений.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 УУП по </w:t>
            </w:r>
            <w:proofErr w:type="spell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Салаватскому</w:t>
            </w:r>
            <w:proofErr w:type="spellEnd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 району, участковый уполномоченный по согласованию с начальником участковых уполномоченных полиции,</w:t>
            </w:r>
          </w:p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 актив села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Подготовить и </w:t>
            </w:r>
            <w:proofErr w:type="gram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предоставить  отчет</w:t>
            </w:r>
            <w:proofErr w:type="gramEnd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 об итогах проведения очередного этапа операции « Жилище» в ОНД </w:t>
            </w:r>
            <w:proofErr w:type="spellStart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Салаватского</w:t>
            </w:r>
            <w:proofErr w:type="spellEnd"/>
            <w:r w:rsidRPr="00553865">
              <w:rPr>
                <w:rFonts w:ascii="Times New Roman" w:hAnsi="Times New Roman" w:cs="Times New Roman"/>
                <w:sz w:val="24"/>
                <w:szCs w:val="28"/>
              </w:rPr>
              <w:t xml:space="preserve"> района для обобщения и направления в УНД ГУ МЧС России по РБ.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Еженедельно по пятницам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3865">
              <w:rPr>
                <w:rFonts w:ascii="Times New Roman" w:hAnsi="Times New Roman" w:cs="Times New Roman"/>
                <w:sz w:val="24"/>
                <w:szCs w:val="28"/>
              </w:rPr>
              <w:t>Администрация  сельского поселения</w:t>
            </w:r>
          </w:p>
        </w:tc>
      </w:tr>
      <w:tr w:rsidR="006866AC" w:rsidRPr="00553865" w:rsidTr="00553865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AC" w:rsidRPr="00553865" w:rsidRDefault="006866AC" w:rsidP="00553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AC" w:rsidRPr="006866AC" w:rsidRDefault="006866AC" w:rsidP="006866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D5" w:rsidRPr="006866AC" w:rsidRDefault="003509D5" w:rsidP="0068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D5" w:rsidRPr="006866A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CCD"/>
    <w:multiLevelType w:val="hybridMultilevel"/>
    <w:tmpl w:val="14E04CAC"/>
    <w:lvl w:ilvl="0" w:tplc="21B47BDA">
      <w:start w:val="1"/>
      <w:numFmt w:val="bullet"/>
      <w:lvlText w:val="-"/>
      <w:lvlJc w:val="left"/>
      <w:pPr>
        <w:tabs>
          <w:tab w:val="num" w:pos="1749"/>
        </w:tabs>
        <w:ind w:left="709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C3"/>
    <w:rsid w:val="000211CE"/>
    <w:rsid w:val="00222E62"/>
    <w:rsid w:val="00250A0A"/>
    <w:rsid w:val="003509D5"/>
    <w:rsid w:val="00386B83"/>
    <w:rsid w:val="00553865"/>
    <w:rsid w:val="00580F19"/>
    <w:rsid w:val="006866AC"/>
    <w:rsid w:val="006936E2"/>
    <w:rsid w:val="00821ACF"/>
    <w:rsid w:val="00857F8F"/>
    <w:rsid w:val="009461D8"/>
    <w:rsid w:val="00981147"/>
    <w:rsid w:val="00C45E6E"/>
    <w:rsid w:val="00C94F62"/>
    <w:rsid w:val="00CE23C3"/>
    <w:rsid w:val="00DC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3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6866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66AC"/>
  </w:style>
  <w:style w:type="paragraph" w:customStyle="1" w:styleId="ConsPlusNonformat">
    <w:name w:val="ConsPlusNonformat"/>
    <w:uiPriority w:val="99"/>
    <w:rsid w:val="00686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6866A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ger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9CEB-40E1-42B4-AEBD-D82F1D4C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14</cp:revision>
  <cp:lastPrinted>2021-12-22T09:49:00Z</cp:lastPrinted>
  <dcterms:created xsi:type="dcterms:W3CDTF">2020-03-20T10:15:00Z</dcterms:created>
  <dcterms:modified xsi:type="dcterms:W3CDTF">2023-02-17T06:58:00Z</dcterms:modified>
</cp:coreProperties>
</file>