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2" w:type="dxa"/>
        <w:tblInd w:w="-432" w:type="dxa"/>
        <w:tblLook w:val="04A0" w:firstRow="1" w:lastRow="0" w:firstColumn="1" w:lastColumn="0" w:noHBand="0" w:noVBand="1"/>
      </w:tblPr>
      <w:tblGrid>
        <w:gridCol w:w="4392"/>
        <w:gridCol w:w="1728"/>
        <w:gridCol w:w="4392"/>
      </w:tblGrid>
      <w:tr w:rsidR="00A27613" w:rsidRPr="00A27613" w:rsidTr="00A27613">
        <w:trPr>
          <w:trHeight w:val="1085"/>
        </w:trPr>
        <w:tc>
          <w:tcPr>
            <w:tcW w:w="4392" w:type="dxa"/>
            <w:hideMark/>
          </w:tcPr>
          <w:p w:rsidR="00A27613" w:rsidRPr="00A27613" w:rsidRDefault="00A27613" w:rsidP="00A27613">
            <w:pPr>
              <w:tabs>
                <w:tab w:val="left" w:pos="252"/>
                <w:tab w:val="left" w:pos="1332"/>
                <w:tab w:val="left" w:pos="1557"/>
              </w:tabs>
              <w:spacing w:after="0" w:line="276" w:lineRule="auto"/>
              <w:jc w:val="center"/>
              <w:rPr>
                <w:rFonts w:ascii="BelZAGZ" w:eastAsia="Times New Roman" w:hAnsi="BelZAGZ" w:cs="Times New Roman"/>
                <w:b/>
                <w:sz w:val="24"/>
                <w:szCs w:val="24"/>
                <w:lang w:val="be-BY"/>
              </w:rPr>
            </w:pPr>
            <w:r w:rsidRPr="00A27613">
              <w:rPr>
                <w:rFonts w:ascii="BelZAGZ" w:eastAsia="Times New Roman" w:hAnsi="BelZAGZ" w:cs="Times New Roman"/>
                <w:b/>
                <w:sz w:val="24"/>
                <w:szCs w:val="24"/>
                <w:lang w:val="be-BY"/>
              </w:rPr>
              <w:t>Баш3ортостан республика8ы</w:t>
            </w:r>
          </w:p>
          <w:p w:rsidR="00A27613" w:rsidRPr="00A27613" w:rsidRDefault="00A27613" w:rsidP="00A27613">
            <w:pPr>
              <w:spacing w:after="0" w:line="276" w:lineRule="auto"/>
              <w:jc w:val="center"/>
              <w:rPr>
                <w:rFonts w:ascii="BelZAGZ" w:eastAsia="Times New Roman" w:hAnsi="BelZAGZ" w:cs="Times New Roman"/>
                <w:b/>
                <w:sz w:val="24"/>
                <w:szCs w:val="24"/>
                <w:lang w:val="be-BY"/>
              </w:rPr>
            </w:pPr>
            <w:r w:rsidRPr="00A27613">
              <w:rPr>
                <w:rFonts w:ascii="BelZAGZ" w:eastAsia="Times New Roman" w:hAnsi="BelZAGZ" w:cs="Times New Roman"/>
                <w:b/>
                <w:sz w:val="24"/>
                <w:szCs w:val="24"/>
                <w:lang w:val="be-BY"/>
              </w:rPr>
              <w:t xml:space="preserve">Салауат районы </w:t>
            </w:r>
          </w:p>
          <w:p w:rsidR="00A27613" w:rsidRPr="00A27613" w:rsidRDefault="00A27613" w:rsidP="00A27613">
            <w:pPr>
              <w:spacing w:after="0" w:line="276" w:lineRule="auto"/>
              <w:jc w:val="center"/>
              <w:rPr>
                <w:rFonts w:ascii="BelZAGZ" w:eastAsia="Times New Roman" w:hAnsi="BelZAGZ" w:cs="Times New Roman"/>
                <w:b/>
                <w:sz w:val="24"/>
                <w:szCs w:val="24"/>
                <w:lang w:val="be-BY"/>
              </w:rPr>
            </w:pPr>
            <w:r w:rsidRPr="00A27613">
              <w:rPr>
                <w:rFonts w:ascii="BelZAGZ" w:eastAsia="Times New Roman" w:hAnsi="BelZAGZ" w:cs="Times New Roman"/>
                <w:b/>
                <w:sz w:val="24"/>
                <w:szCs w:val="24"/>
                <w:lang w:val="be-BY"/>
              </w:rPr>
              <w:t>муниципаль районыны4</w:t>
            </w:r>
          </w:p>
          <w:p w:rsidR="00A27613" w:rsidRPr="00A27613" w:rsidRDefault="00A27613" w:rsidP="00A27613">
            <w:pPr>
              <w:spacing w:after="0" w:line="276" w:lineRule="auto"/>
              <w:jc w:val="center"/>
              <w:rPr>
                <w:rFonts w:ascii="BelZAGZ" w:eastAsia="Times New Roman" w:hAnsi="BelZAGZ" w:cs="Times New Roman"/>
                <w:b/>
                <w:sz w:val="24"/>
                <w:szCs w:val="24"/>
                <w:lang w:val="be-BY"/>
              </w:rPr>
            </w:pPr>
            <w:r w:rsidRPr="00A27613">
              <w:rPr>
                <w:rFonts w:ascii="BelZAGZ" w:eastAsia="Times New Roman" w:hAnsi="BelZAGZ" w:cs="Times New Roman"/>
                <w:b/>
                <w:sz w:val="24"/>
                <w:szCs w:val="24"/>
                <w:lang w:val="be-BY"/>
              </w:rPr>
              <w:t>Ла</w:t>
            </w:r>
            <w:r w:rsidRPr="00A27613">
              <w:rPr>
                <w:rFonts w:ascii="BelZAGZ" w:eastAsia="Times New Roman" w:hAnsi="BelZAGZ" w:cs="Arial"/>
                <w:b/>
                <w:sz w:val="24"/>
                <w:szCs w:val="24"/>
                <w:lang w:val="be-BY"/>
              </w:rPr>
              <w:t>1</w:t>
            </w:r>
            <w:r w:rsidRPr="00A27613">
              <w:rPr>
                <w:rFonts w:ascii="BelZAGZ" w:eastAsia="Times New Roman" w:hAnsi="BelZAGZ" w:cs="Times New Roman"/>
                <w:b/>
                <w:sz w:val="24"/>
                <w:szCs w:val="24"/>
                <w:lang w:val="be-BY"/>
              </w:rPr>
              <w:t>ыр ауыл  советы</w:t>
            </w:r>
          </w:p>
          <w:p w:rsidR="00A27613" w:rsidRPr="00A27613" w:rsidRDefault="00A27613" w:rsidP="00A27613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a_Helver(10%) Bashkir" w:eastAsia="Times New Roman" w:hAnsi="a_Helver(10%) Bashkir" w:cs="Times New Roman"/>
                <w:sz w:val="20"/>
                <w:szCs w:val="20"/>
                <w:lang w:val="be-BY"/>
              </w:rPr>
            </w:pPr>
            <w:r w:rsidRPr="00A27613">
              <w:rPr>
                <w:rFonts w:ascii="BelZAGZ" w:eastAsia="Times New Roman" w:hAnsi="BelZAGZ" w:cs="Times New Roman"/>
                <w:b/>
                <w:sz w:val="24"/>
                <w:szCs w:val="24"/>
                <w:lang w:val="be-BY"/>
              </w:rPr>
              <w:t>ауыл  бил9м98е  хакими9те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27613" w:rsidRPr="00A27613" w:rsidRDefault="00A27613" w:rsidP="00A27613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13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125546F" wp14:editId="465C99F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2" w:type="dxa"/>
            <w:hideMark/>
          </w:tcPr>
          <w:p w:rsidR="00A27613" w:rsidRPr="00A27613" w:rsidRDefault="00A27613" w:rsidP="00A27613">
            <w:pPr>
              <w:spacing w:after="0"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 Башкортостан</w:t>
            </w:r>
          </w:p>
          <w:p w:rsidR="00A27613" w:rsidRPr="00A27613" w:rsidRDefault="00A27613" w:rsidP="00A27613">
            <w:pPr>
              <w:spacing w:after="0"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 сельского поселения</w:t>
            </w:r>
          </w:p>
          <w:p w:rsidR="00A27613" w:rsidRPr="00A27613" w:rsidRDefault="00A27613" w:rsidP="00A27613">
            <w:pPr>
              <w:spacing w:after="0"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Лагеревский сельсовет</w:t>
            </w:r>
          </w:p>
          <w:p w:rsidR="00A27613" w:rsidRPr="00A27613" w:rsidRDefault="00A27613" w:rsidP="00A27613">
            <w:pPr>
              <w:spacing w:after="0"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 района</w:t>
            </w:r>
          </w:p>
          <w:p w:rsidR="00A27613" w:rsidRPr="00A27613" w:rsidRDefault="00A27613" w:rsidP="00A27613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2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Салаватский район</w:t>
            </w:r>
          </w:p>
        </w:tc>
      </w:tr>
      <w:tr w:rsidR="00A27613" w:rsidRPr="00A27613" w:rsidTr="00A27613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27613" w:rsidRPr="00A27613" w:rsidRDefault="00A27613" w:rsidP="00A27613">
            <w:pPr>
              <w:spacing w:after="0" w:line="276" w:lineRule="auto"/>
              <w:jc w:val="center"/>
              <w:rPr>
                <w:rFonts w:ascii="a_Helver(10%) Bashkir" w:eastAsia="Times New Roman" w:hAnsi="a_Helver(10%) Bashkir" w:cs="Times New Roman"/>
                <w:sz w:val="20"/>
                <w:szCs w:val="20"/>
                <w:lang w:val="be-BY"/>
              </w:rPr>
            </w:pPr>
            <w:r w:rsidRPr="00A27613">
              <w:rPr>
                <w:rFonts w:ascii="a_Helver(10%) Bashkir" w:eastAsia="Times New Roman" w:hAnsi="a_Helver(10%) Bashkir" w:cs="Times New Roman"/>
                <w:sz w:val="20"/>
                <w:szCs w:val="20"/>
                <w:lang w:val="be-BY"/>
              </w:rPr>
              <w:t>452497, Ла</w:t>
            </w:r>
            <w:r w:rsidRPr="00A27613">
              <w:rPr>
                <w:rFonts w:ascii="Arial New Bash" w:eastAsia="Times New Roman" w:hAnsi="Arial New Bash" w:cs="Times New Roman"/>
                <w:sz w:val="20"/>
                <w:szCs w:val="20"/>
                <w:lang w:val="be-BY"/>
              </w:rPr>
              <w:t>г</w:t>
            </w:r>
            <w:r w:rsidRPr="00A27613">
              <w:rPr>
                <w:rFonts w:ascii="a_Helver(10%) Bashkir" w:eastAsia="Times New Roman" w:hAnsi="a_Helver(10%) Bashkir" w:cs="Times New Roman"/>
                <w:sz w:val="20"/>
                <w:szCs w:val="20"/>
                <w:lang w:val="be-BY"/>
              </w:rPr>
              <w:t>ыр ауылы,</w:t>
            </w:r>
          </w:p>
          <w:p w:rsidR="00A27613" w:rsidRPr="00A27613" w:rsidRDefault="00A27613" w:rsidP="00A27613">
            <w:pPr>
              <w:spacing w:after="0" w:line="276" w:lineRule="auto"/>
              <w:jc w:val="center"/>
              <w:rPr>
                <w:rFonts w:ascii="a_Helver(10%) Bashkir" w:eastAsia="Times New Roman" w:hAnsi="a_Helver(10%) Bashkir" w:cs="Times New Roman"/>
                <w:sz w:val="20"/>
                <w:szCs w:val="20"/>
                <w:lang w:val="be-BY"/>
              </w:rPr>
            </w:pPr>
            <w:r w:rsidRPr="00A27613">
              <w:rPr>
                <w:rFonts w:ascii="BelZAGZ" w:eastAsia="Times New Roman" w:hAnsi="BelZAGZ" w:cs="Times New Roman"/>
                <w:sz w:val="20"/>
                <w:szCs w:val="20"/>
                <w:lang w:val="be-BY"/>
              </w:rPr>
              <w:t xml:space="preserve">Й9шт9р </w:t>
            </w:r>
            <w:r w:rsidRPr="00A27613">
              <w:rPr>
                <w:rFonts w:ascii="a_Helver(10%) Bashkir" w:eastAsia="Times New Roman" w:hAnsi="a_Helver(10%) Bashkir" w:cs="Times New Roman"/>
                <w:sz w:val="20"/>
                <w:szCs w:val="20"/>
                <w:lang w:val="be-BY"/>
              </w:rPr>
              <w:t xml:space="preserve">урамы, 14 </w:t>
            </w:r>
          </w:p>
          <w:p w:rsidR="00A27613" w:rsidRPr="00A27613" w:rsidRDefault="00A27613" w:rsidP="00A276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A27613">
              <w:rPr>
                <w:rFonts w:ascii="a_Helver(10%) Bashkir" w:eastAsia="Times New Roman" w:hAnsi="a_Helver(10%) Bashkir" w:cs="Times New Roman"/>
                <w:sz w:val="20"/>
                <w:szCs w:val="20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27613" w:rsidRPr="00A27613" w:rsidRDefault="00A27613" w:rsidP="00A2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27613" w:rsidRPr="00A27613" w:rsidRDefault="00A27613" w:rsidP="00A276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A27613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452497,с.Лагерево,</w:t>
            </w:r>
          </w:p>
          <w:p w:rsidR="00A27613" w:rsidRPr="00A27613" w:rsidRDefault="00A27613" w:rsidP="00A276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A27613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ул.Молодежная, 14</w:t>
            </w:r>
          </w:p>
          <w:p w:rsidR="00A27613" w:rsidRPr="00A27613" w:rsidRDefault="00A27613" w:rsidP="00A27613">
            <w:pPr>
              <w:spacing w:after="0"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13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тел. (34777) 2-77-94, 2-77-31</w:t>
            </w:r>
          </w:p>
        </w:tc>
      </w:tr>
    </w:tbl>
    <w:p w:rsidR="00A27613" w:rsidRPr="00A27613" w:rsidRDefault="00A27613" w:rsidP="00A2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13" w:rsidRPr="00A27613" w:rsidRDefault="00A27613" w:rsidP="00A2761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27613" w:rsidRPr="00A27613" w:rsidRDefault="00A27613" w:rsidP="00A276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Қ</w:t>
      </w:r>
      <w:r w:rsidRPr="00A2761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А </w:t>
      </w:r>
      <w:proofErr w:type="gramStart"/>
      <w:r w:rsidRPr="00A2761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</w:t>
      </w:r>
      <w:proofErr w:type="gramEnd"/>
      <w:r w:rsidRPr="00A2761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А Р </w:t>
      </w:r>
      <w:r w:rsidRPr="00A27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ПОСТАНОВЛЕНИЕ</w:t>
      </w:r>
    </w:p>
    <w:p w:rsidR="00A27613" w:rsidRPr="00A27613" w:rsidRDefault="00A27613" w:rsidP="00A276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370" w:rsidRDefault="00A27613" w:rsidP="00A276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</w:t>
      </w:r>
      <w:r w:rsidRPr="00A2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й.     </w:t>
      </w:r>
      <w:r w:rsidR="00A5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33</w:t>
      </w:r>
      <w:r w:rsidRPr="00A2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</w:t>
      </w:r>
      <w:r w:rsidRPr="00A2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27613" w:rsidRDefault="00A27613" w:rsidP="00A2761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611370" w:rsidRDefault="00611370" w:rsidP="00611370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 порядке заключения договоров на размещение нестационарных торговых объектов без предоставления земельных участков</w:t>
      </w:r>
    </w:p>
    <w:p w:rsidR="00611370" w:rsidRDefault="00611370" w:rsidP="00611370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611370" w:rsidRPr="00611370" w:rsidRDefault="00611370" w:rsidP="00611370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ab/>
        <w:t>Во исполнение постановления Правительства Республики Башкортостан от 12 июля 2016 года №281 «О внесении изменений в Порядок разработки и утверждения органами местного самоуправления схемы размещения нестационарных торговых объектов на территории Республики Башкортостан»</w:t>
      </w:r>
      <w:r w:rsidR="00395196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Администрация сельского поселения</w:t>
      </w:r>
      <w:r w:rsidR="00A27613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Лагеревский</w:t>
      </w:r>
      <w:r w:rsidR="00395196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 ПОСТАНОВЛЯЕТ:</w:t>
      </w:r>
    </w:p>
    <w:p w:rsidR="00611370" w:rsidRDefault="00611370" w:rsidP="00395196">
      <w:pPr>
        <w:spacing w:after="0" w:line="319" w:lineRule="atLeast"/>
        <w:ind w:left="36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CC46EB" w:rsidRPr="004A109C" w:rsidRDefault="004A109C" w:rsidP="004A109C">
      <w:pPr>
        <w:spacing w:after="0" w:line="2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ab/>
        <w:t>1.</w:t>
      </w:r>
      <w:r w:rsidR="00CC46EB" w:rsidRPr="00CC46E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Утвердить порядок заключения договоров на размещение нестационарных торговых объектов на территории </w:t>
      </w:r>
      <w:r w:rsidR="00395196" w:rsidRPr="004A109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сельского поселения </w:t>
      </w:r>
      <w:r w:rsidR="00A27613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Лагеревский</w:t>
      </w:r>
      <w:r w:rsidR="00395196" w:rsidRPr="004A109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сельсовет</w:t>
      </w:r>
      <w:r w:rsidR="00CC46EB" w:rsidRPr="00CC46E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без предоставления земельного участка согласно приложению 1.</w:t>
      </w:r>
    </w:p>
    <w:p w:rsidR="00C34246" w:rsidRPr="004A109C" w:rsidRDefault="004A109C" w:rsidP="004A109C">
      <w:pPr>
        <w:spacing w:after="0" w:line="2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ab/>
      </w:r>
      <w:r w:rsidR="0078411F" w:rsidRPr="007841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  <w:r w:rsidR="00C34246" w:rsidRPr="004A109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Обнародовать постановление на информационном стенде администрации сельского поселения </w:t>
      </w:r>
      <w:r w:rsidR="00A27613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Лагеревский</w:t>
      </w:r>
      <w:r w:rsidR="00C34246" w:rsidRPr="004A109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сельсовет </w:t>
      </w:r>
      <w:r w:rsidR="007841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по адресу: </w:t>
      </w:r>
      <w:r w:rsidR="00A27613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с. Лагерево, ул. </w:t>
      </w:r>
      <w:proofErr w:type="gramStart"/>
      <w:r w:rsidR="00A27613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Молодежная</w:t>
      </w:r>
      <w:proofErr w:type="gramEnd"/>
      <w:r w:rsidR="00A27613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, д. 14</w:t>
      </w:r>
      <w:r w:rsidR="007841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и на сайте Администрации МР Салаватский район.</w:t>
      </w:r>
    </w:p>
    <w:p w:rsidR="00CC46EB" w:rsidRPr="00CC46EB" w:rsidRDefault="004A109C" w:rsidP="004A109C">
      <w:pPr>
        <w:spacing w:after="0" w:line="2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ab/>
      </w:r>
      <w:r w:rsidR="007841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  <w:proofErr w:type="gramStart"/>
      <w:r w:rsidR="00CC46EB" w:rsidRPr="00CC46E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Контроль за</w:t>
      </w:r>
      <w:proofErr w:type="gramEnd"/>
      <w:r w:rsidR="00CC46EB" w:rsidRPr="00CC46E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исполнением настоящего постановления </w:t>
      </w:r>
      <w:r w:rsidR="00A27613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оставляю за собой</w:t>
      </w:r>
      <w:r w:rsidR="00CC46EB" w:rsidRPr="00CC46E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</w:p>
    <w:p w:rsidR="00CC46EB" w:rsidRPr="00CC46EB" w:rsidRDefault="0078411F" w:rsidP="004A109C">
      <w:pPr>
        <w:spacing w:after="0" w:line="2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ab/>
        <w:t>4.</w:t>
      </w:r>
      <w:r w:rsidR="00CC46EB" w:rsidRPr="00CC46E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CC46EB" w:rsidRPr="004A109C" w:rsidRDefault="00CC46EB" w:rsidP="004A109C">
      <w:pPr>
        <w:spacing w:after="0" w:line="2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CC46EB" w:rsidRDefault="00CC46EB" w:rsidP="00D3687E">
      <w:pPr>
        <w:spacing w:before="330" w:line="27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C34246" w:rsidRDefault="00C34246" w:rsidP="00A27613">
      <w:pPr>
        <w:spacing w:before="330" w:line="270" w:lineRule="atLeast"/>
        <w:contextualSpacing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C34246" w:rsidRDefault="0078411F" w:rsidP="0078411F">
      <w:pPr>
        <w:spacing w:before="33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Глава </w:t>
      </w:r>
      <w:r w:rsidR="00A27613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сельского поселения</w:t>
      </w:r>
      <w:r w:rsidR="00A27613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ab/>
      </w:r>
      <w:r w:rsidR="00A27613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ab/>
      </w:r>
      <w:r w:rsidR="00A27613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ab/>
      </w:r>
      <w:r w:rsidR="00A27613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ab/>
      </w:r>
      <w:r w:rsidR="00A27613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ab/>
      </w:r>
      <w:r w:rsidR="00A27613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ab/>
      </w:r>
      <w:proofErr w:type="spellStart"/>
      <w:r w:rsidR="00A27613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З.Р.Ситдиков</w:t>
      </w:r>
      <w:proofErr w:type="spellEnd"/>
    </w:p>
    <w:p w:rsidR="00C34246" w:rsidRDefault="00C34246" w:rsidP="00D3687E">
      <w:pPr>
        <w:spacing w:before="330" w:line="27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C34246" w:rsidRDefault="00C34246" w:rsidP="00D3687E">
      <w:pPr>
        <w:spacing w:before="330" w:line="27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64246C" w:rsidRDefault="0064246C" w:rsidP="00F90006">
      <w:pPr>
        <w:spacing w:before="330" w:line="270" w:lineRule="atLeast"/>
        <w:contextualSpacing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F90006" w:rsidRDefault="00F90006" w:rsidP="00F90006">
      <w:pPr>
        <w:spacing w:before="330" w:line="270" w:lineRule="atLeast"/>
        <w:contextualSpacing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F90006" w:rsidRDefault="00F90006" w:rsidP="00F90006">
      <w:pPr>
        <w:spacing w:before="330" w:line="270" w:lineRule="atLeast"/>
        <w:contextualSpacing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A574BC" w:rsidRPr="00CC3F12" w:rsidRDefault="00A574BC" w:rsidP="00A57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>Приложение №1</w:t>
      </w:r>
    </w:p>
    <w:p w:rsidR="00A574BC" w:rsidRPr="00CC3F12" w:rsidRDefault="00A574BC" w:rsidP="00A57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>к постановлению Администрации</w:t>
      </w:r>
    </w:p>
    <w:p w:rsidR="00A574BC" w:rsidRPr="00CC3F12" w:rsidRDefault="00A574BC" w:rsidP="00A57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СП </w:t>
      </w:r>
      <w:r w:rsidR="00A27613">
        <w:rPr>
          <w:rFonts w:ascii="Times New Roman" w:eastAsia="Times New Roman" w:hAnsi="Times New Roman" w:cs="Times New Roman"/>
          <w:color w:val="2B3841"/>
          <w:lang w:eastAsia="ru-RU"/>
        </w:rPr>
        <w:t xml:space="preserve">Лагеревский </w:t>
      </w: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сельсовет</w:t>
      </w:r>
    </w:p>
    <w:p w:rsidR="00A574BC" w:rsidRPr="00CC3F12" w:rsidRDefault="00A574BC" w:rsidP="00A57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>МР Салаватский район РБ</w:t>
      </w:r>
    </w:p>
    <w:p w:rsidR="00A574BC" w:rsidRDefault="00A574BC" w:rsidP="00A574BC">
      <w:pPr>
        <w:spacing w:before="330" w:line="27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от </w:t>
      </w:r>
      <w:r w:rsidR="00A27613">
        <w:rPr>
          <w:rFonts w:ascii="Times New Roman" w:eastAsia="Times New Roman" w:hAnsi="Times New Roman" w:cs="Times New Roman"/>
          <w:color w:val="2B3841"/>
          <w:lang w:eastAsia="ru-RU"/>
        </w:rPr>
        <w:t xml:space="preserve">16 августа 2016 </w:t>
      </w: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>г. №</w:t>
      </w:r>
      <w:r w:rsidR="00A27613">
        <w:rPr>
          <w:rFonts w:ascii="Times New Roman" w:eastAsia="Times New Roman" w:hAnsi="Times New Roman" w:cs="Times New Roman"/>
          <w:color w:val="2B3841"/>
          <w:lang w:eastAsia="ru-RU"/>
        </w:rPr>
        <w:t xml:space="preserve"> 32</w:t>
      </w:r>
    </w:p>
    <w:p w:rsidR="00A27613" w:rsidRDefault="00A27613" w:rsidP="00A574BC">
      <w:pPr>
        <w:spacing w:before="330" w:line="27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</w:p>
    <w:p w:rsidR="00F542D2" w:rsidRDefault="00D50B4A" w:rsidP="00A574BC">
      <w:pPr>
        <w:spacing w:before="330" w:line="27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D50B4A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Порядок заключения договоров на размещение нестационарных торговых объектов на территории </w:t>
      </w:r>
      <w:r w:rsidR="00D3687E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сельского поселения </w:t>
      </w:r>
      <w:r w:rsidR="00A27613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Лагеревский</w:t>
      </w:r>
      <w:r w:rsidR="00D3687E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сельсовет</w:t>
      </w:r>
      <w:r w:rsidR="00B30CD4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</w:t>
      </w:r>
      <w:r w:rsidRPr="00D50B4A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без предоставления земельного участка</w:t>
      </w:r>
      <w:r w:rsidR="00B92C81" w:rsidRPr="00F542D2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.</w:t>
      </w:r>
    </w:p>
    <w:p w:rsidR="00B30CD4" w:rsidRPr="00F542D2" w:rsidRDefault="00B30CD4" w:rsidP="00D3687E">
      <w:pPr>
        <w:spacing w:before="330" w:line="27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D50B4A" w:rsidRPr="00D50B4A" w:rsidRDefault="00B92C81" w:rsidP="00B92C81">
      <w:pPr>
        <w:spacing w:before="33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F542D2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ab/>
      </w:r>
      <w:r w:rsidR="00A574BC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>1.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Настоящий порядок устанавливает пр</w:t>
      </w:r>
      <w:r w:rsidR="0035218A" w:rsidRPr="00F542D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оцедуру заключения договоров на 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размещение нестационарных торговых объектов на территории </w:t>
      </w:r>
      <w:r w:rsidRPr="00F542D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муниципального района Салаватский район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без пре</w:t>
      </w:r>
      <w:r w:rsidR="00573AF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доставления земельного участка (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далее </w:t>
      </w:r>
      <w:r w:rsidR="00573AF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–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Порядок</w:t>
      </w:r>
      <w:r w:rsidR="00573AF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)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</w:p>
    <w:p w:rsidR="00D50B4A" w:rsidRPr="00D50B4A" w:rsidRDefault="00B92C81" w:rsidP="00B92C81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542D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ab/>
      </w:r>
      <w:r w:rsidR="00A574B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2.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Типовой договор на размещение нестационарных торговых объектов на территории муниципального </w:t>
      </w:r>
      <w:r w:rsidR="00F8505C" w:rsidRPr="00F542D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района Салаватский район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без предоста</w:t>
      </w:r>
      <w:r w:rsidR="00D3687E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вления земельного участка устана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</w:t>
      </w:r>
      <w:r w:rsidR="00D3687E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ливается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в соответствии с прил</w:t>
      </w:r>
      <w:r w:rsidR="00573AF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ожением 1 к настоящему Порядку (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далее </w:t>
      </w:r>
      <w:r w:rsidR="00573AF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–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Договор</w:t>
      </w:r>
      <w:r w:rsidR="00573AF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)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</w:p>
    <w:p w:rsidR="00D50B4A" w:rsidRPr="00D50B4A" w:rsidRDefault="00A574BC" w:rsidP="00B92C81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ab/>
        <w:t>3.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Заключение Договора осуществляется на основании схемы размещения нестационарных торговых объектов на территории </w:t>
      </w:r>
      <w:r w:rsidR="00D3687E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сельского поселения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D50B4A" w:rsidRPr="00D50B4A" w:rsidRDefault="00B92C81" w:rsidP="00B92C81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542D2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ab/>
        <w:t>4.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Право на заключение Договора предоставляется заявителю, подавшему в</w:t>
      </w:r>
      <w:r w:rsidR="0049656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Администрацию сельского поселения</w:t>
      </w:r>
      <w:r w:rsidR="00F36A0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49656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(далее-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уполномоченный орган</w:t>
      </w:r>
      <w:r w:rsidR="0049656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),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заявление на заключение договора на размещение нестационарного торгового объекта, включенного в схему размещения нестационарных торговых объектов на территории </w:t>
      </w:r>
      <w:r w:rsidR="0049656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сельского поселения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</w:p>
    <w:p w:rsidR="00D50B4A" w:rsidRPr="00D50B4A" w:rsidRDefault="00496561" w:rsidP="00B92C81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ab/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Форму заявления на размещение нестационарного торгового объекта установить в соответствии с приложением 2 к настоящему Порядку.</w:t>
      </w:r>
    </w:p>
    <w:p w:rsidR="00D50B4A" w:rsidRPr="00D50B4A" w:rsidRDefault="00B92C81" w:rsidP="00B92C81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542D2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ab/>
        <w:t>5</w:t>
      </w:r>
      <w:r w:rsidR="00D50B4A" w:rsidRPr="00F542D2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>.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Уполномоченный орган рассматривает заявление в течение тридцати календарных дней и обеспечивает </w:t>
      </w:r>
      <w:r w:rsidR="0049656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размещение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извещения о размещении нестационарного торгового объекта (далее - извещение) в порядке, установленном действующим законодательством и н</w:t>
      </w:r>
      <w:r w:rsidR="0049656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а официальном Интернет-сервере А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дминистрации </w:t>
      </w:r>
      <w:r w:rsidR="0049656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МР Салаватский район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</w:p>
    <w:p w:rsidR="00D50B4A" w:rsidRPr="00D50B4A" w:rsidRDefault="00B92C81" w:rsidP="00B92C81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542D2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ab/>
        <w:t>6</w:t>
      </w:r>
      <w:r w:rsidR="00D50B4A" w:rsidRPr="00F542D2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>.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Если по истечении тридцати календарных дней со дня опубликования извещения другие заявления на размещение нестационарных торговых объектов не поступили, уполномоченный орган в течение десяти календарных дней осуществляет подготовку проекта договора на размещение нестационарного торгового объекта и направляет его заявителю.</w:t>
      </w:r>
    </w:p>
    <w:p w:rsidR="00D50B4A" w:rsidRPr="00D50B4A" w:rsidRDefault="00CB5381" w:rsidP="00B92C81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B538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ab/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Плата за размещение нестационарного торгового объекта взимается в соответствии приложение</w:t>
      </w:r>
      <w:r w:rsidRPr="00CB538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3 к настоящему Порядку.</w:t>
      </w:r>
    </w:p>
    <w:p w:rsidR="00A574BC" w:rsidRPr="00A574BC" w:rsidRDefault="00A574BC" w:rsidP="00A574BC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ab/>
        <w:t>7.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Максимальный срок действия договора на размещение нестационарных торговых объектов на территории муниципального </w:t>
      </w:r>
      <w:r w:rsidR="00F542D2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района Салаватский район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без предоставления земельного участка </w:t>
      </w:r>
      <w:r w:rsidR="00BB06E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–</w:t>
      </w:r>
      <w:r w:rsidR="00D50B4A" w:rsidRPr="00D50B4A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BB06E1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6 месяцев</w:t>
      </w:r>
    </w:p>
    <w:p w:rsidR="00F90006" w:rsidRDefault="00513E27" w:rsidP="00030C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           </w:t>
      </w:r>
    </w:p>
    <w:p w:rsidR="00030CB2" w:rsidRPr="00CC3F12" w:rsidRDefault="00513E27" w:rsidP="00030C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lastRenderedPageBreak/>
        <w:t xml:space="preserve">  </w:t>
      </w:r>
      <w:r w:rsidR="00030CB2" w:rsidRPr="00CC3F12">
        <w:rPr>
          <w:rFonts w:ascii="Times New Roman" w:eastAsia="Times New Roman" w:hAnsi="Times New Roman" w:cs="Times New Roman"/>
          <w:color w:val="2B3841"/>
          <w:lang w:eastAsia="ru-RU"/>
        </w:rPr>
        <w:t>Приложение №1</w:t>
      </w:r>
    </w:p>
    <w:p w:rsidR="00B43026" w:rsidRDefault="00B43026" w:rsidP="00A57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к </w:t>
      </w:r>
      <w:r w:rsidR="00A574BC">
        <w:rPr>
          <w:rFonts w:ascii="Times New Roman" w:eastAsia="Times New Roman" w:hAnsi="Times New Roman" w:cs="Times New Roman"/>
          <w:color w:val="2B3841"/>
          <w:lang w:eastAsia="ru-RU"/>
        </w:rPr>
        <w:t>Порядку заключения договоров</w:t>
      </w:r>
    </w:p>
    <w:p w:rsidR="00A574BC" w:rsidRDefault="00A574BC" w:rsidP="00A57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>
        <w:rPr>
          <w:rFonts w:ascii="Times New Roman" w:eastAsia="Times New Roman" w:hAnsi="Times New Roman" w:cs="Times New Roman"/>
          <w:color w:val="2B3841"/>
          <w:lang w:eastAsia="ru-RU"/>
        </w:rPr>
        <w:t xml:space="preserve">на размещение </w:t>
      </w:r>
      <w:proofErr w:type="gramStart"/>
      <w:r>
        <w:rPr>
          <w:rFonts w:ascii="Times New Roman" w:eastAsia="Times New Roman" w:hAnsi="Times New Roman" w:cs="Times New Roman"/>
          <w:color w:val="2B3841"/>
          <w:lang w:eastAsia="ru-RU"/>
        </w:rPr>
        <w:t>нестационарных</w:t>
      </w:r>
      <w:proofErr w:type="gramEnd"/>
      <w:r>
        <w:rPr>
          <w:rFonts w:ascii="Times New Roman" w:eastAsia="Times New Roman" w:hAnsi="Times New Roman" w:cs="Times New Roman"/>
          <w:color w:val="2B3841"/>
          <w:lang w:eastAsia="ru-RU"/>
        </w:rPr>
        <w:t xml:space="preserve"> </w:t>
      </w:r>
    </w:p>
    <w:p w:rsidR="00A574BC" w:rsidRDefault="00A574BC" w:rsidP="00A57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>
        <w:rPr>
          <w:rFonts w:ascii="Times New Roman" w:eastAsia="Times New Roman" w:hAnsi="Times New Roman" w:cs="Times New Roman"/>
          <w:color w:val="2B3841"/>
          <w:lang w:eastAsia="ru-RU"/>
        </w:rPr>
        <w:t xml:space="preserve">торговых объектов на территории </w:t>
      </w:r>
    </w:p>
    <w:p w:rsidR="00A574BC" w:rsidRDefault="00A574BC" w:rsidP="00A57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>
        <w:rPr>
          <w:rFonts w:ascii="Times New Roman" w:eastAsia="Times New Roman" w:hAnsi="Times New Roman" w:cs="Times New Roman"/>
          <w:color w:val="2B3841"/>
          <w:lang w:eastAsia="ru-RU"/>
        </w:rPr>
        <w:t xml:space="preserve">сельского поселения </w:t>
      </w:r>
      <w:r w:rsidR="00A27613">
        <w:rPr>
          <w:rFonts w:ascii="Times New Roman" w:eastAsia="Times New Roman" w:hAnsi="Times New Roman" w:cs="Times New Roman"/>
          <w:color w:val="2B3841"/>
          <w:lang w:eastAsia="ru-RU"/>
        </w:rPr>
        <w:t xml:space="preserve">Лагеревский </w:t>
      </w:r>
      <w:r>
        <w:rPr>
          <w:rFonts w:ascii="Times New Roman" w:eastAsia="Times New Roman" w:hAnsi="Times New Roman" w:cs="Times New Roman"/>
          <w:color w:val="2B3841"/>
          <w:lang w:eastAsia="ru-RU"/>
        </w:rPr>
        <w:t xml:space="preserve"> сельсовет</w:t>
      </w:r>
    </w:p>
    <w:p w:rsidR="00A574BC" w:rsidRPr="00CC3F12" w:rsidRDefault="00A574BC" w:rsidP="00A57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>
        <w:rPr>
          <w:rFonts w:ascii="Times New Roman" w:eastAsia="Times New Roman" w:hAnsi="Times New Roman" w:cs="Times New Roman"/>
          <w:color w:val="2B3841"/>
          <w:lang w:eastAsia="ru-RU"/>
        </w:rPr>
        <w:t xml:space="preserve">без предоставления земельного участка  </w:t>
      </w:r>
    </w:p>
    <w:p w:rsidR="00030CB2" w:rsidRPr="00CC3F12" w:rsidRDefault="00513E27" w:rsidP="00030C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   </w:t>
      </w:r>
    </w:p>
    <w:p w:rsidR="00513E27" w:rsidRPr="00CC3F12" w:rsidRDefault="00513E27" w:rsidP="00796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>Типовая форма</w:t>
      </w:r>
    </w:p>
    <w:p w:rsidR="00513E27" w:rsidRPr="00CC3F12" w:rsidRDefault="00513E27" w:rsidP="00796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>договора на размещение</w:t>
      </w:r>
    </w:p>
    <w:p w:rsidR="00513E27" w:rsidRPr="00CC3F12" w:rsidRDefault="00513E27" w:rsidP="00796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>нестационарного торгового объекта</w:t>
      </w: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___________________                      </w:t>
      </w:r>
      <w:r w:rsidR="00434F80" w:rsidRPr="00CC3F12">
        <w:rPr>
          <w:rFonts w:ascii="Times New Roman" w:eastAsia="Times New Roman" w:hAnsi="Times New Roman" w:cs="Times New Roman"/>
          <w:color w:val="2B3841"/>
          <w:lang w:eastAsia="ru-RU"/>
        </w:rPr>
        <w:tab/>
      </w:r>
      <w:r w:rsidR="00434F80" w:rsidRPr="00CC3F12">
        <w:rPr>
          <w:rFonts w:ascii="Times New Roman" w:eastAsia="Times New Roman" w:hAnsi="Times New Roman" w:cs="Times New Roman"/>
          <w:color w:val="2B3841"/>
          <w:lang w:eastAsia="ru-RU"/>
        </w:rPr>
        <w:tab/>
      </w:r>
      <w:r w:rsidR="00434F80" w:rsidRPr="00CC3F12">
        <w:rPr>
          <w:rFonts w:ascii="Times New Roman" w:eastAsia="Times New Roman" w:hAnsi="Times New Roman" w:cs="Times New Roman"/>
          <w:color w:val="2B3841"/>
          <w:lang w:eastAsia="ru-RU"/>
        </w:rPr>
        <w:tab/>
      </w:r>
      <w:r w:rsidR="00434F80" w:rsidRPr="00CC3F12">
        <w:rPr>
          <w:rFonts w:ascii="Times New Roman" w:eastAsia="Times New Roman" w:hAnsi="Times New Roman" w:cs="Times New Roman"/>
          <w:color w:val="2B3841"/>
          <w:lang w:eastAsia="ru-RU"/>
        </w:rPr>
        <w:tab/>
      </w: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     "__" _________ 20__ г.</w:t>
      </w: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</w:p>
    <w:p w:rsidR="00513E27" w:rsidRPr="00CC3F12" w:rsidRDefault="006B1FD8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ab/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Администрация </w:t>
      </w:r>
      <w:r w:rsidR="000B3B7C" w:rsidRPr="00CC3F12">
        <w:rPr>
          <w:rFonts w:ascii="Times New Roman" w:eastAsia="Times New Roman" w:hAnsi="Times New Roman" w:cs="Times New Roman"/>
          <w:color w:val="2B3841"/>
          <w:lang w:eastAsia="ru-RU"/>
        </w:rPr>
        <w:t>сельского поселения</w:t>
      </w:r>
      <w:r w:rsidR="002E2645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</w:t>
      </w:r>
      <w:r w:rsidR="00A27613">
        <w:rPr>
          <w:rFonts w:ascii="Times New Roman" w:eastAsia="Times New Roman" w:hAnsi="Times New Roman" w:cs="Times New Roman"/>
          <w:color w:val="2B3841"/>
          <w:lang w:eastAsia="ru-RU"/>
        </w:rPr>
        <w:t xml:space="preserve">Лагеревский </w:t>
      </w:r>
      <w:r w:rsidR="002E2645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сельсовет МР Салаватский район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, именуемая в дальнейшем Администрация в лице</w:t>
      </w:r>
      <w:r w:rsidR="000B3B7C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главы сельского поселения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</w:t>
      </w:r>
      <w:r w:rsidR="00A27613">
        <w:rPr>
          <w:rFonts w:ascii="Times New Roman" w:eastAsia="Times New Roman" w:hAnsi="Times New Roman" w:cs="Times New Roman"/>
          <w:color w:val="2B3841"/>
          <w:lang w:eastAsia="ru-RU"/>
        </w:rPr>
        <w:t xml:space="preserve">Лагеревский сельсовет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______________________</w:t>
      </w:r>
      <w:r w:rsidR="00A27613">
        <w:rPr>
          <w:rFonts w:ascii="Times New Roman" w:eastAsia="Times New Roman" w:hAnsi="Times New Roman" w:cs="Times New Roman"/>
          <w:color w:val="2B3841"/>
          <w:lang w:eastAsia="ru-RU"/>
        </w:rPr>
        <w:t>___________________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, действующего на основании </w:t>
      </w:r>
      <w:r w:rsidR="00A27613">
        <w:rPr>
          <w:rFonts w:ascii="Times New Roman" w:eastAsia="Times New Roman" w:hAnsi="Times New Roman" w:cs="Times New Roman"/>
          <w:color w:val="2B3841"/>
          <w:lang w:eastAsia="ru-RU"/>
        </w:rPr>
        <w:t>Устава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, с  одной  стороны,  и  ________</w:t>
      </w:r>
      <w:r w:rsidR="002E2645" w:rsidRPr="00CC3F12">
        <w:rPr>
          <w:rFonts w:ascii="Times New Roman" w:eastAsia="Times New Roman" w:hAnsi="Times New Roman" w:cs="Times New Roman"/>
          <w:color w:val="2B3841"/>
          <w:lang w:eastAsia="ru-RU"/>
        </w:rPr>
        <w:t>_________________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_________________, в лице ______________</w:t>
      </w:r>
      <w:r w:rsidR="002E2645" w:rsidRPr="00CC3F12">
        <w:rPr>
          <w:rFonts w:ascii="Times New Roman" w:eastAsia="Times New Roman" w:hAnsi="Times New Roman" w:cs="Times New Roman"/>
          <w:color w:val="2B3841"/>
          <w:lang w:eastAsia="ru-RU"/>
        </w:rPr>
        <w:t>_________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_______, действующего на основании__________</w:t>
      </w:r>
      <w:r w:rsidR="002E2645" w:rsidRPr="00CC3F12">
        <w:rPr>
          <w:rFonts w:ascii="Times New Roman" w:eastAsia="Times New Roman" w:hAnsi="Times New Roman" w:cs="Times New Roman"/>
          <w:color w:val="2B3841"/>
          <w:lang w:eastAsia="ru-RU"/>
        </w:rPr>
        <w:t>____________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_______, </w:t>
      </w:r>
      <w:r w:rsidR="00513E27" w:rsidRPr="00CC3F12">
        <w:rPr>
          <w:rFonts w:ascii="Times New Roman" w:hAnsi="Times New Roman" w:cs="Times New Roman"/>
          <w:color w:val="333333"/>
        </w:rPr>
        <w:t>именуемы</w:t>
      </w:r>
      <w:proofErr w:type="gramStart"/>
      <w:r w:rsidR="00513E27" w:rsidRPr="00CC3F12">
        <w:rPr>
          <w:rFonts w:ascii="Times New Roman" w:hAnsi="Times New Roman" w:cs="Times New Roman"/>
          <w:color w:val="333333"/>
        </w:rPr>
        <w:t>й(</w:t>
      </w:r>
      <w:proofErr w:type="spellStart"/>
      <w:proofErr w:type="gramEnd"/>
      <w:r w:rsidR="00513E27" w:rsidRPr="00CC3F12">
        <w:rPr>
          <w:rFonts w:ascii="Times New Roman" w:hAnsi="Times New Roman" w:cs="Times New Roman"/>
          <w:color w:val="333333"/>
        </w:rPr>
        <w:t>ая</w:t>
      </w:r>
      <w:proofErr w:type="spellEnd"/>
      <w:r w:rsidR="00513E27" w:rsidRPr="00CC3F12">
        <w:rPr>
          <w:rFonts w:ascii="Times New Roman" w:hAnsi="Times New Roman" w:cs="Times New Roman"/>
          <w:color w:val="333333"/>
        </w:rPr>
        <w:t>/</w:t>
      </w:r>
      <w:proofErr w:type="spellStart"/>
      <w:r w:rsidR="00513E27" w:rsidRPr="00CC3F12">
        <w:rPr>
          <w:rFonts w:ascii="Times New Roman" w:hAnsi="Times New Roman" w:cs="Times New Roman"/>
          <w:color w:val="333333"/>
        </w:rPr>
        <w:t>ое</w:t>
      </w:r>
      <w:proofErr w:type="spellEnd"/>
      <w:r w:rsidR="00513E27" w:rsidRPr="00CC3F12">
        <w:rPr>
          <w:rFonts w:ascii="Times New Roman" w:hAnsi="Times New Roman" w:cs="Times New Roman"/>
          <w:color w:val="333333"/>
        </w:rPr>
        <w:t>) в дальнейшем Заявитель (владелец нестационарного торгового объекта), с другой стороны, при совместном упоминании именуемые Стороны, заключили настоящий Договор о нижеследующем.</w:t>
      </w: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>1. Предмет договора</w:t>
      </w:r>
    </w:p>
    <w:p w:rsidR="004C36CB" w:rsidRPr="00CC3F12" w:rsidRDefault="004C36CB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</w:p>
    <w:p w:rsidR="00513E27" w:rsidRPr="00CC3F12" w:rsidRDefault="006B1FD8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1.1. Администрация предоставляет Заявителю (владелец нестационарного объекта) право на размещение нестационарного торгового объекта (далее-Объект): _____________________________________________________________________________________</w:t>
      </w: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>(наименование объекта оказания услуг)</w:t>
      </w: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ab/>
        <w:t xml:space="preserve">Для осуществления торговой деятельности: _____________________________________, </w:t>
      </w: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                                                         (реализуемая продукция)</w:t>
      </w:r>
    </w:p>
    <w:p w:rsidR="00513E27" w:rsidRPr="00CC3F12" w:rsidRDefault="00513E27" w:rsidP="002E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по адресу: ____________________________________________, </w:t>
      </w:r>
      <w:r w:rsidR="002E2645" w:rsidRPr="00CC3F12">
        <w:rPr>
          <w:rFonts w:ascii="Times New Roman" w:eastAsia="Times New Roman" w:hAnsi="Times New Roman" w:cs="Times New Roman"/>
          <w:color w:val="2B3841"/>
          <w:lang w:eastAsia="ru-RU"/>
        </w:rPr>
        <w:t>утвержденной схеме</w:t>
      </w: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нестационарного торгового объекта,  а  </w:t>
      </w:r>
      <w:r w:rsidR="002E2645" w:rsidRPr="00CC3F12">
        <w:rPr>
          <w:rFonts w:ascii="Times New Roman" w:eastAsia="Times New Roman" w:hAnsi="Times New Roman" w:cs="Times New Roman"/>
          <w:color w:val="2B3841"/>
          <w:lang w:eastAsia="ru-RU"/>
        </w:rPr>
        <w:t>Заяви</w:t>
      </w: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>тель  обязуется разместить и обеспечить в течение всего срока действия настоящего договора функционирование объекта на условиях и в  порядке,  предусмотренных  в  соответствии с настоящим договором,  федеральным</w:t>
      </w:r>
      <w:r w:rsidR="002E2645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и республиканским</w:t>
      </w: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законодательством и </w:t>
      </w:r>
      <w:r w:rsidR="002E2645" w:rsidRPr="00CC3F12">
        <w:rPr>
          <w:rFonts w:ascii="Times New Roman" w:eastAsia="Times New Roman" w:hAnsi="Times New Roman" w:cs="Times New Roman"/>
          <w:color w:val="2B3841"/>
          <w:lang w:eastAsia="ru-RU"/>
        </w:rPr>
        <w:t>н</w:t>
      </w: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>орматив</w:t>
      </w:r>
      <w:r w:rsidR="002E2645" w:rsidRPr="00CC3F12">
        <w:rPr>
          <w:rFonts w:ascii="Times New Roman" w:eastAsia="Times New Roman" w:hAnsi="Times New Roman" w:cs="Times New Roman"/>
          <w:color w:val="2B3841"/>
          <w:lang w:eastAsia="ru-RU"/>
        </w:rPr>
        <w:t>но-правовыми актами м</w:t>
      </w: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>униципального района Салаватский район.</w:t>
      </w:r>
    </w:p>
    <w:p w:rsidR="00513E27" w:rsidRPr="00CC3F12" w:rsidRDefault="006B1FD8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1.2. Настоящий договор на размещение нестационарного торгового объекта является подтверждением права </w:t>
      </w:r>
      <w:r w:rsidR="00F542D2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Заявителя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на осуществление торговой деятельности в месте, установленном схемой размещения нестационарных торговых объектов и пунктом 1.1 настоящего договора.</w:t>
      </w:r>
    </w:p>
    <w:p w:rsidR="00513E27" w:rsidRPr="00CC3F12" w:rsidRDefault="006B1FD8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1.3. Период размещения объекта устанавливается с «____»___________ г. по «_____»___________г.</w:t>
      </w: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>2. Плата за размещение объекта и порядок расчетов</w:t>
      </w: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</w:p>
    <w:p w:rsidR="00513E27" w:rsidRPr="00CC3F12" w:rsidRDefault="006B1FD8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2.1. Плата за размещение объекта устанавливается в размере</w:t>
      </w:r>
      <w:r w:rsidR="00B8480B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________ рублей.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</w:t>
      </w:r>
    </w:p>
    <w:p w:rsidR="00513E27" w:rsidRPr="00CC3F12" w:rsidRDefault="006B1FD8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4C36CB" w:rsidRPr="00CC3F12">
        <w:rPr>
          <w:rFonts w:ascii="Times New Roman" w:eastAsia="Times New Roman" w:hAnsi="Times New Roman" w:cs="Times New Roman"/>
          <w:color w:val="2B3841"/>
          <w:lang w:eastAsia="ru-RU"/>
        </w:rPr>
        <w:t>2.2 Разрешение на размещение нестационарного торгового объекта выдается после внесения на счет Администрации указанных в п.2.1 денежных средств.</w:t>
      </w:r>
    </w:p>
    <w:p w:rsidR="00513E27" w:rsidRPr="00CC3F12" w:rsidRDefault="006B1FD8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2.3. Размер платы за размещение объекта не может быть изменен по соглашению сторон.</w:t>
      </w: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>3. Права и обязанности Сторон</w:t>
      </w: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</w:p>
    <w:p w:rsidR="00513E27" w:rsidRPr="00CC3F12" w:rsidRDefault="000F5EE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3.1. Заявитель имеет право:</w:t>
      </w:r>
    </w:p>
    <w:p w:rsidR="00513E27" w:rsidRPr="00CC3F12" w:rsidRDefault="000F5EE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3.1.1. Разместить объект по местоположению в соответствии с пунктом 1.1 настоящего договора.</w:t>
      </w:r>
    </w:p>
    <w:p w:rsidR="00513E27" w:rsidRPr="00CC3F12" w:rsidRDefault="000F5EE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lastRenderedPageBreak/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3.1.2. Использовать Объект для осуществления торговой деятельности в соответствии с требованиями федерального </w:t>
      </w:r>
      <w:r w:rsidR="004C36CB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и республиканского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законодательства и нормативно-правовыми актами </w:t>
      </w:r>
      <w:r w:rsidR="00F542D2" w:rsidRPr="00CC3F12">
        <w:rPr>
          <w:rFonts w:ascii="Times New Roman" w:eastAsia="Times New Roman" w:hAnsi="Times New Roman" w:cs="Times New Roman"/>
          <w:color w:val="2B3841"/>
          <w:lang w:eastAsia="ru-RU"/>
        </w:rPr>
        <w:t>муниципального района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Салаватский район.</w:t>
      </w:r>
    </w:p>
    <w:p w:rsidR="00513E27" w:rsidRPr="00CC3F12" w:rsidRDefault="000F5EE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3.1.3.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размещения.</w:t>
      </w:r>
    </w:p>
    <w:p w:rsidR="00513E27" w:rsidRPr="00CC3F12" w:rsidRDefault="00EA406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3.2.  Заявитель обязан:</w:t>
      </w:r>
    </w:p>
    <w:p w:rsidR="00513E27" w:rsidRPr="00CC3F12" w:rsidRDefault="00EA406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3.2.1. Своевременно вносить плату за размещение Объекта.</w:t>
      </w:r>
    </w:p>
    <w:p w:rsidR="00513E27" w:rsidRPr="00CC3F12" w:rsidRDefault="00EA406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3.2.2. Сохранять вид и специализацию, местоположение и размеры Объекта в течение установленного периода размещения Объекта.</w:t>
      </w:r>
    </w:p>
    <w:p w:rsidR="00513E27" w:rsidRPr="00CC3F12" w:rsidRDefault="00EA406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3.2.3. Обеспечивать функционирование объекта в соответствии с требованиями настоящ</w:t>
      </w:r>
      <w:r w:rsidR="00F542D2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его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договора, требованиями нормативно-правовыми актами </w:t>
      </w:r>
      <w:r w:rsidR="00F542D2" w:rsidRPr="00CC3F12">
        <w:rPr>
          <w:rFonts w:ascii="Times New Roman" w:eastAsia="Times New Roman" w:hAnsi="Times New Roman" w:cs="Times New Roman"/>
          <w:color w:val="2B3841"/>
          <w:lang w:eastAsia="ru-RU"/>
        </w:rPr>
        <w:t>муниципального района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Салаватский район.</w:t>
      </w:r>
    </w:p>
    <w:p w:rsidR="00513E27" w:rsidRPr="00CC3F12" w:rsidRDefault="00EA406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513E27" w:rsidRPr="00CC3F12" w:rsidRDefault="00EA406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3.2.5. Обеспечить соблюдение санитарных норм и правил, вывоз мусора и иных отходов от использования объекта.</w:t>
      </w:r>
    </w:p>
    <w:p w:rsidR="00513E27" w:rsidRPr="00CC3F12" w:rsidRDefault="00EA406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3.2.6.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13E27" w:rsidRPr="00CC3F12" w:rsidRDefault="00EA406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3.2.7. Использовать Объект способами, которые не должны наносить вред окружающей среде.</w:t>
      </w:r>
    </w:p>
    <w:p w:rsidR="00513E27" w:rsidRPr="00CC3F12" w:rsidRDefault="00EA406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3.2.8. Не допускать загрязнение, захламление места размещения Объекта.</w:t>
      </w:r>
    </w:p>
    <w:p w:rsidR="00513E27" w:rsidRPr="00CC3F12" w:rsidRDefault="00EA406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3.2.9. Не допускать передачу прав по настоящему договору третьим лицам.</w:t>
      </w:r>
    </w:p>
    <w:p w:rsidR="00513E27" w:rsidRPr="00CC3F12" w:rsidRDefault="00EA406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3.2.10. При прекращении договора в 1-дневный срок обеспечить демонтаж и вывоз Объекта с места его размещения.</w:t>
      </w:r>
    </w:p>
    <w:p w:rsidR="00513E27" w:rsidRPr="00CC3F12" w:rsidRDefault="00EA406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3.2.11. В случае,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513E27" w:rsidRPr="00CC3F12" w:rsidRDefault="00EA406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3.3Администрация имеет право:</w:t>
      </w:r>
    </w:p>
    <w:p w:rsidR="00513E27" w:rsidRPr="00CC3F12" w:rsidRDefault="00EA406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3.3.1. В любое время действия договора проверять соблюдение Заявителем требований настоящего договора на месте размещения Объекта.</w:t>
      </w:r>
    </w:p>
    <w:p w:rsidR="00513E27" w:rsidRPr="00CC3F12" w:rsidRDefault="00EA406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3.3.2. Требовать расторжения договора и возмещения убытков в случае, если Заявитель размещает Объект не в соответствии с его видом, специализацией, периодом размещения, схемой и иными условиями настоящего договор</w:t>
      </w:r>
      <w:r w:rsidR="00DC0FAB" w:rsidRPr="00CC3F12">
        <w:rPr>
          <w:rFonts w:ascii="Times New Roman" w:eastAsia="Times New Roman" w:hAnsi="Times New Roman" w:cs="Times New Roman"/>
          <w:color w:val="2B3841"/>
          <w:lang w:eastAsia="ru-RU"/>
        </w:rPr>
        <w:t>а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.</w:t>
      </w:r>
    </w:p>
    <w:p w:rsidR="00513E27" w:rsidRPr="00CC3F12" w:rsidRDefault="00EA406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3.3.</w:t>
      </w: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>3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.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</w:t>
      </w:r>
      <w:r w:rsidR="00DC0FAB" w:rsidRPr="00CC3F12">
        <w:rPr>
          <w:rFonts w:ascii="Times New Roman" w:eastAsia="Times New Roman" w:hAnsi="Times New Roman" w:cs="Times New Roman"/>
          <w:color w:val="2B3841"/>
          <w:lang w:eastAsia="ru-RU"/>
        </w:rPr>
        <w:t>кт с места его</w:t>
      </w:r>
      <w:r w:rsidR="00066C68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размещения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на компенсационное место размещения.</w:t>
      </w:r>
    </w:p>
    <w:p w:rsidR="00513E27" w:rsidRPr="00CC3F12" w:rsidRDefault="00EA406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3.4. </w:t>
      </w:r>
      <w:r w:rsidR="00DC0FAB" w:rsidRPr="00CC3F12">
        <w:rPr>
          <w:rFonts w:ascii="Times New Roman" w:eastAsia="Times New Roman" w:hAnsi="Times New Roman" w:cs="Times New Roman"/>
          <w:color w:val="2B3841"/>
          <w:lang w:eastAsia="ru-RU"/>
        </w:rPr>
        <w:t>Администрация</w:t>
      </w:r>
      <w:r w:rsidR="00066C68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сельского поселения </w:t>
      </w:r>
      <w:r w:rsidR="00A27613">
        <w:rPr>
          <w:rFonts w:ascii="Times New Roman" w:eastAsia="Times New Roman" w:hAnsi="Times New Roman" w:cs="Times New Roman"/>
          <w:color w:val="2B3841"/>
          <w:lang w:eastAsia="ru-RU"/>
        </w:rPr>
        <w:t xml:space="preserve">Лагеревский </w:t>
      </w:r>
      <w:r w:rsidR="00066C68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сельсовет</w:t>
      </w:r>
      <w:r w:rsidR="00DC0FAB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муниципального района Салаватский район </w:t>
      </w:r>
      <w:proofErr w:type="gramStart"/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обязана</w:t>
      </w:r>
      <w:proofErr w:type="gramEnd"/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предоставить Заявителю право на размещение Объекта в соответствии с условиями настоящего договора.</w:t>
      </w: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>4. Срок действия договора</w:t>
      </w:r>
    </w:p>
    <w:p w:rsidR="00EA4061" w:rsidRPr="00CC3F12" w:rsidRDefault="00EA406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</w:p>
    <w:p w:rsidR="00513E27" w:rsidRPr="00CC3F12" w:rsidRDefault="00EA406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4.1. Настоящий договор действует с момента его подписания с</w:t>
      </w:r>
      <w:r w:rsidR="00FB1C31" w:rsidRPr="00CC3F12">
        <w:rPr>
          <w:rFonts w:ascii="Times New Roman" w:eastAsia="Times New Roman" w:hAnsi="Times New Roman" w:cs="Times New Roman"/>
          <w:color w:val="2B3841"/>
          <w:lang w:eastAsia="ru-RU"/>
        </w:rPr>
        <w:t>торонами и до "__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" ______ 20 ___,</w:t>
      </w:r>
      <w:r w:rsidR="006630D2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а в части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исполнения </w:t>
      </w:r>
      <w:r w:rsidR="00404538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обязательств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по оплате -  до момента исполнения таких обязательств.</w:t>
      </w:r>
    </w:p>
    <w:p w:rsidR="00513E27" w:rsidRPr="00CC3F12" w:rsidRDefault="00EA4061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</w:t>
      </w:r>
      <w:r w:rsidR="00513E27" w:rsidRPr="00CC3F12">
        <w:rPr>
          <w:rFonts w:ascii="Times New Roman" w:eastAsia="Times New Roman" w:hAnsi="Times New Roman" w:cs="Times New Roman"/>
          <w:color w:val="2B3841"/>
          <w:lang w:eastAsia="ru-RU"/>
        </w:rPr>
        <w:t>4.2. Любая из Сторон вправе в любое время отказаться от настоящего договора, предупредив об этом другую Сторону не менее чем за 10 дней.</w:t>
      </w: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>5. Ответственность сторон</w:t>
      </w: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5.2. В случае просрочки уплаты платежей Заявитель обязан выплатить Администрации пеню в ра</w:t>
      </w:r>
      <w:r w:rsidR="00A277E0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змере </w:t>
      </w:r>
      <w:r w:rsidR="006C3BDD">
        <w:rPr>
          <w:rFonts w:ascii="Times New Roman" w:eastAsia="Times New Roman" w:hAnsi="Times New Roman" w:cs="Times New Roman"/>
          <w:color w:val="2B3841"/>
          <w:lang w:eastAsia="ru-RU"/>
        </w:rPr>
        <w:softHyphen/>
      </w:r>
      <w:r w:rsidR="006C3BDD">
        <w:rPr>
          <w:rFonts w:ascii="Times New Roman" w:eastAsia="Times New Roman" w:hAnsi="Times New Roman" w:cs="Times New Roman"/>
          <w:color w:val="2B3841"/>
          <w:lang w:eastAsia="ru-RU"/>
        </w:rPr>
        <w:softHyphen/>
      </w:r>
      <w:r w:rsidR="006C3BDD">
        <w:rPr>
          <w:rFonts w:ascii="Times New Roman" w:eastAsia="Times New Roman" w:hAnsi="Times New Roman" w:cs="Times New Roman"/>
          <w:color w:val="2B3841"/>
          <w:lang w:eastAsia="ru-RU"/>
        </w:rPr>
        <w:softHyphen/>
      </w:r>
      <w:r w:rsidR="006C3BDD">
        <w:rPr>
          <w:rFonts w:ascii="Times New Roman" w:eastAsia="Times New Roman" w:hAnsi="Times New Roman" w:cs="Times New Roman"/>
          <w:color w:val="2B3841"/>
          <w:lang w:eastAsia="ru-RU"/>
        </w:rPr>
        <w:softHyphen/>
      </w:r>
      <w:r w:rsidR="006C3BDD">
        <w:rPr>
          <w:rFonts w:ascii="Times New Roman" w:eastAsia="Times New Roman" w:hAnsi="Times New Roman" w:cs="Times New Roman"/>
          <w:color w:val="2B3841"/>
          <w:lang w:eastAsia="ru-RU"/>
        </w:rPr>
        <w:softHyphen/>
        <w:t>____</w:t>
      </w:r>
      <w:r w:rsidR="00FB1C31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% </w:t>
      </w:r>
      <w:r w:rsidR="002D347E" w:rsidRPr="00CC3F12">
        <w:rPr>
          <w:rFonts w:ascii="Times New Roman" w:eastAsia="Times New Roman" w:hAnsi="Times New Roman" w:cs="Times New Roman"/>
          <w:color w:val="2B3841"/>
          <w:lang w:eastAsia="ru-RU"/>
        </w:rPr>
        <w:t>от суммы</w:t>
      </w:r>
      <w:r w:rsidR="00B978C1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долга</w:t>
      </w: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за каждый день просрочки.</w:t>
      </w: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lastRenderedPageBreak/>
        <w:t xml:space="preserve">     5.3. В случае размещения Объекта с нарушениями его вида, </w:t>
      </w:r>
      <w:r w:rsidR="002D347E" w:rsidRPr="00CC3F12">
        <w:rPr>
          <w:rFonts w:ascii="Times New Roman" w:eastAsia="Times New Roman" w:hAnsi="Times New Roman" w:cs="Times New Roman"/>
          <w:color w:val="2B3841"/>
          <w:lang w:eastAsia="ru-RU"/>
        </w:rPr>
        <w:t>специализации,</w:t>
      </w: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места размещения и периода работы Заявитель выплачивает Администрации штраф в раз</w:t>
      </w:r>
      <w:r w:rsidR="00B978C1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мере </w:t>
      </w:r>
      <w:r w:rsidR="005F6FBA">
        <w:rPr>
          <w:rFonts w:ascii="Times New Roman" w:eastAsia="Times New Roman" w:hAnsi="Times New Roman" w:cs="Times New Roman"/>
          <w:color w:val="2B3841"/>
          <w:lang w:eastAsia="ru-RU"/>
        </w:rPr>
        <w:t>_____</w:t>
      </w:r>
      <w:r w:rsidR="00B978C1" w:rsidRPr="00CC3F12">
        <w:rPr>
          <w:rFonts w:ascii="Times New Roman" w:eastAsia="Times New Roman" w:hAnsi="Times New Roman" w:cs="Times New Roman"/>
          <w:color w:val="2B3841"/>
          <w:lang w:eastAsia="ru-RU"/>
        </w:rPr>
        <w:t>%</w:t>
      </w: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от платы по договору и возмещает все причиненные этим убытки.</w:t>
      </w:r>
    </w:p>
    <w:p w:rsidR="00513E27" w:rsidRPr="00CC3F12" w:rsidRDefault="00513E27" w:rsidP="00513E27">
      <w:pPr>
        <w:pStyle w:val="a5"/>
        <w:spacing w:after="225" w:afterAutospacing="0" w:line="270" w:lineRule="atLeast"/>
        <w:jc w:val="center"/>
        <w:rPr>
          <w:b/>
          <w:color w:val="333333"/>
          <w:sz w:val="22"/>
          <w:szCs w:val="22"/>
        </w:rPr>
      </w:pPr>
      <w:r w:rsidRPr="00CC3F12">
        <w:rPr>
          <w:rStyle w:val="a6"/>
          <w:b w:val="0"/>
          <w:color w:val="333333"/>
          <w:sz w:val="22"/>
          <w:szCs w:val="22"/>
        </w:rPr>
        <w:t>6. Расторжение Договора</w:t>
      </w:r>
    </w:p>
    <w:p w:rsidR="00513E27" w:rsidRPr="00CC3F12" w:rsidRDefault="00513E27" w:rsidP="00513E27">
      <w:pPr>
        <w:pStyle w:val="a5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 xml:space="preserve">     6.1. Решение о досрочном расторжении настоящего Договора принимается Администрацией в следующих случаях:</w:t>
      </w:r>
    </w:p>
    <w:p w:rsidR="00513E27" w:rsidRPr="00CC3F12" w:rsidRDefault="00513E27" w:rsidP="00513E27">
      <w:pPr>
        <w:pStyle w:val="a5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>при прекращении осуществления торговой деятельности Заявителем (владельцем нестационарного торгового объекта);</w:t>
      </w:r>
    </w:p>
    <w:p w:rsidR="00513E27" w:rsidRPr="00CC3F12" w:rsidRDefault="00513E27" w:rsidP="00513E27">
      <w:pPr>
        <w:pStyle w:val="a5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>по представлению органов, осуществляющих государственные функции по контролю и надзору;</w:t>
      </w:r>
    </w:p>
    <w:p w:rsidR="00513E27" w:rsidRPr="00CC3F12" w:rsidRDefault="00513E27" w:rsidP="00513E27">
      <w:pPr>
        <w:pStyle w:val="a5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>при принятии органом местного самоуправления решения о необходимости ремонта и (или) реконструкции автомобильных дорог; реализации муниципальных программ и (или) приоритетных направлений деятельности в социально-экономической сфере;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муниципальных целей, определенных в соответствии с документацией о планировке территорий; изъятии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</w:p>
    <w:p w:rsidR="00513E27" w:rsidRPr="00CC3F12" w:rsidRDefault="00513E27" w:rsidP="00513E27">
      <w:pPr>
        <w:pStyle w:val="a5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>при нарушении Заявителем (владельцем нестационарного торгового объекта) следующих условий настоящего Договора:</w:t>
      </w:r>
    </w:p>
    <w:p w:rsidR="00513E27" w:rsidRPr="00CC3F12" w:rsidRDefault="00513E27" w:rsidP="00513E27">
      <w:pPr>
        <w:pStyle w:val="a5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>сохранение заявленного типа и специализации объекта;</w:t>
      </w:r>
    </w:p>
    <w:p w:rsidR="00513E27" w:rsidRPr="00CC3F12" w:rsidRDefault="00513E27" w:rsidP="00513E27">
      <w:pPr>
        <w:pStyle w:val="a5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>недопущение передачи прав по настоящему Договору третьим лицам;</w:t>
      </w:r>
    </w:p>
    <w:p w:rsidR="00513E27" w:rsidRPr="00CC3F12" w:rsidRDefault="00513E27" w:rsidP="00513E27">
      <w:pPr>
        <w:pStyle w:val="a5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>запрет установки Заявителем (владельцем нестационарного торгового объекта) дополнительного торгового оборудования на земельном участке около объекта;</w:t>
      </w:r>
    </w:p>
    <w:p w:rsidR="00513E27" w:rsidRPr="00CC3F12" w:rsidRDefault="00513E27" w:rsidP="00513E27">
      <w:pPr>
        <w:pStyle w:val="a5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>соответствие места размещения объекта Схеме.</w:t>
      </w:r>
    </w:p>
    <w:p w:rsidR="00513E27" w:rsidRPr="00CC3F12" w:rsidRDefault="00513E27" w:rsidP="00513E27">
      <w:pPr>
        <w:pStyle w:val="a5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 xml:space="preserve">     6.2. Сторона, инициирующая процедуру досрочного расторжения настоящего Договора, обязана за 30 календарных дней сообщить об этом другой стороне в письменной форме.</w:t>
      </w:r>
    </w:p>
    <w:p w:rsidR="00513E27" w:rsidRPr="00CC3F12" w:rsidRDefault="00513E27" w:rsidP="00513E27">
      <w:pPr>
        <w:pStyle w:val="a5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 xml:space="preserve">     6.3. В случае выявления фактов, указанных в абзацах третьем и пятом пункта 6.1 настоящего Договора, и наступления случая, указанного в абзаце четвертом пункта 6.1 настоящего Договора, вопрос о досрочном расторжении настоящего Договора рассматривается Администрацией, о чем Заявитель (владелец нестационарного торгового объекта) уведомляется в течение 10 календарных дней в письменной форме.</w:t>
      </w:r>
    </w:p>
    <w:p w:rsidR="00513E27" w:rsidRPr="00CC3F12" w:rsidRDefault="00513E27" w:rsidP="00513E27">
      <w:pPr>
        <w:pStyle w:val="a5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 xml:space="preserve">     6.4. При принятии решения о досрочном прекращении настоящего Договора Администрация вручает Заявителю (владельцу нестационарного торгового объекта) уведомление о расторжении настоящего Договора и сроке демонтажа объекта.</w:t>
      </w:r>
    </w:p>
    <w:p w:rsidR="00513E27" w:rsidRPr="00CC3F12" w:rsidRDefault="00513E27" w:rsidP="00513E27">
      <w:pPr>
        <w:pStyle w:val="a5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 xml:space="preserve">     6.5. Заявитель (владелец нестационарного торгового объекта) в 5-дневный срок после получения уведомления обязан прекратить функционирование объекта.</w:t>
      </w:r>
    </w:p>
    <w:p w:rsidR="00513E27" w:rsidRPr="00CC3F12" w:rsidRDefault="00513E27" w:rsidP="00513E27">
      <w:pPr>
        <w:pStyle w:val="a5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 xml:space="preserve">     6.6. Функционирование объекта по истечении установленного срока считается незаконным, за что Заявитель (владелец нестационарного торгового объекта) несет ответственность в соответствии с действующим законодательством Российской Федерации</w:t>
      </w:r>
      <w:r w:rsidR="00437E20" w:rsidRPr="00CC3F12">
        <w:rPr>
          <w:color w:val="333333"/>
          <w:sz w:val="22"/>
          <w:szCs w:val="22"/>
        </w:rPr>
        <w:t xml:space="preserve"> и Республики Башкортостан</w:t>
      </w:r>
      <w:r w:rsidRPr="00CC3F12">
        <w:rPr>
          <w:color w:val="333333"/>
          <w:sz w:val="22"/>
          <w:szCs w:val="22"/>
        </w:rPr>
        <w:t>.</w:t>
      </w:r>
    </w:p>
    <w:p w:rsidR="00513E27" w:rsidRPr="00CC3F12" w:rsidRDefault="00513E27" w:rsidP="00513E27">
      <w:pPr>
        <w:pStyle w:val="a5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 xml:space="preserve">     6.7. При досрочном прекращении настоящего Договора Заявитель (владелец нестационарного торгового объекта) в течение 10 календарных дней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513E27" w:rsidRPr="00CC3F12" w:rsidRDefault="00513E27" w:rsidP="00513E27">
      <w:pPr>
        <w:pStyle w:val="a5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 xml:space="preserve">     6.8. При неисполнении Заявителем (владельцем нестационарного торгового объекта)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</w:t>
      </w:r>
      <w:r w:rsidR="00437E20" w:rsidRPr="00CC3F12">
        <w:rPr>
          <w:color w:val="333333"/>
          <w:sz w:val="22"/>
          <w:szCs w:val="22"/>
        </w:rPr>
        <w:t xml:space="preserve"> и Республики Башкортостан</w:t>
      </w:r>
      <w:r w:rsidRPr="00CC3F12">
        <w:rPr>
          <w:color w:val="333333"/>
          <w:sz w:val="22"/>
          <w:szCs w:val="22"/>
        </w:rPr>
        <w:t>, муниципальными правовыми актами, условиями настоящего Договора.</w:t>
      </w:r>
    </w:p>
    <w:p w:rsidR="00513E27" w:rsidRPr="00CC3F12" w:rsidRDefault="00513E27" w:rsidP="00701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lastRenderedPageBreak/>
        <w:t>7. Заключительные положения</w:t>
      </w: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7.1. 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</w:t>
      </w:r>
      <w:r w:rsidR="00701E60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Республики Башкортостан </w:t>
      </w: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>в установленном порядке.</w:t>
      </w: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    7.2. Настоящий договор составлен в 2-х экземплярах, имеющих одинаковую</w:t>
      </w:r>
      <w:r w:rsidR="00064D36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 юридическую силу, </w:t>
      </w:r>
      <w:proofErr w:type="gramStart"/>
      <w:r w:rsidR="00064D36" w:rsidRPr="00CC3F12">
        <w:rPr>
          <w:rFonts w:ascii="Times New Roman" w:eastAsia="Times New Roman" w:hAnsi="Times New Roman" w:cs="Times New Roman"/>
          <w:color w:val="2B3841"/>
          <w:lang w:eastAsia="ru-RU"/>
        </w:rPr>
        <w:t>-</w:t>
      </w: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>п</w:t>
      </w:r>
      <w:proofErr w:type="gramEnd"/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о одному для каждой из Сторон, один из которых хранится в </w:t>
      </w:r>
      <w:r w:rsidR="00585C77"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Администрации не менее 3 </w:t>
      </w: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>лет  с  момента его подписания сторонами.</w:t>
      </w: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</w:p>
    <w:p w:rsidR="00513E27" w:rsidRPr="00CC3F12" w:rsidRDefault="00513E27" w:rsidP="00796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>8. Реквизиты и подписи Сторон</w:t>
      </w:r>
      <w:r w:rsidR="00CC46EB">
        <w:rPr>
          <w:rFonts w:ascii="Times New Roman" w:eastAsia="Times New Roman" w:hAnsi="Times New Roman" w:cs="Times New Roman"/>
          <w:color w:val="2B3841"/>
          <w:lang w:eastAsia="ru-RU"/>
        </w:rPr>
        <w:t>:</w:t>
      </w:r>
    </w:p>
    <w:p w:rsidR="00513E27" w:rsidRPr="00CC3F12" w:rsidRDefault="00513E27" w:rsidP="0051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</w:p>
    <w:p w:rsidR="00513E27" w:rsidRPr="00CC3F12" w:rsidRDefault="00513E27">
      <w:pPr>
        <w:rPr>
          <w:rFonts w:ascii="Times New Roman" w:hAnsi="Times New Roman" w:cs="Times New Roman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211"/>
        <w:gridCol w:w="4962"/>
      </w:tblGrid>
      <w:tr w:rsidR="00064D36" w:rsidRPr="00CC3F12" w:rsidTr="00FD7DDA">
        <w:tc>
          <w:tcPr>
            <w:tcW w:w="5211" w:type="dxa"/>
          </w:tcPr>
          <w:p w:rsidR="00064D36" w:rsidRPr="00CC3F12" w:rsidRDefault="00064D36" w:rsidP="00FD7DDA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3F12">
              <w:rPr>
                <w:rFonts w:ascii="Times New Roman" w:hAnsi="Times New Roman" w:cs="Times New Roman"/>
                <w:b/>
              </w:rPr>
              <w:t>Администрация:</w:t>
            </w:r>
          </w:p>
          <w:p w:rsidR="00064D36" w:rsidRPr="00CC3F12" w:rsidRDefault="003A02CA" w:rsidP="00FD7D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F12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</w:p>
          <w:p w:rsidR="003A02CA" w:rsidRPr="00CC3F12" w:rsidRDefault="00A27613" w:rsidP="00FD7D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Лагеревский </w:t>
            </w:r>
            <w:r w:rsidR="003A02CA" w:rsidRPr="00CC3F1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  <w:p w:rsidR="003A02CA" w:rsidRPr="00CC3F12" w:rsidRDefault="003A02CA" w:rsidP="00FD7D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F12">
              <w:rPr>
                <w:rFonts w:ascii="Times New Roman" w:hAnsi="Times New Roman" w:cs="Times New Roman"/>
                <w:bCs/>
              </w:rPr>
              <w:t>МР Салаватский район РБ</w:t>
            </w:r>
          </w:p>
          <w:tbl>
            <w:tblPr>
              <w:tblW w:w="4828" w:type="dxa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636"/>
              <w:gridCol w:w="838"/>
              <w:gridCol w:w="140"/>
              <w:gridCol w:w="228"/>
              <w:gridCol w:w="263"/>
              <w:gridCol w:w="653"/>
              <w:gridCol w:w="208"/>
              <w:gridCol w:w="731"/>
              <w:gridCol w:w="128"/>
              <w:gridCol w:w="63"/>
            </w:tblGrid>
            <w:tr w:rsidR="00F90006" w:rsidRPr="00F90006" w:rsidTr="00C71E10">
              <w:trPr>
                <w:gridAfter w:val="2"/>
                <w:wAfter w:w="126" w:type="dxa"/>
                <w:trHeight w:val="225"/>
              </w:trPr>
              <w:tc>
                <w:tcPr>
                  <w:tcW w:w="2751" w:type="dxa"/>
                  <w:gridSpan w:val="4"/>
                  <w:vAlign w:val="bottom"/>
                  <w:hideMark/>
                </w:tcPr>
                <w:p w:rsidR="00F90006" w:rsidRDefault="00F90006" w:rsidP="00F90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0006">
                    <w:rPr>
                      <w:rFonts w:ascii="Times New Roman" w:eastAsia="Times New Roman" w:hAnsi="Times New Roman" w:cs="Times New Roman"/>
                      <w:lang w:eastAsia="ru-RU"/>
                    </w:rPr>
                    <w:t>КПП: 024001001</w:t>
                  </w:r>
                </w:p>
                <w:p w:rsidR="00F90006" w:rsidRPr="00F90006" w:rsidRDefault="00F90006" w:rsidP="00F90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0006">
                    <w:rPr>
                      <w:rFonts w:ascii="Times New Roman" w:eastAsia="Times New Roman" w:hAnsi="Times New Roman" w:cs="Times New Roman"/>
                      <w:lang w:eastAsia="ru-RU"/>
                    </w:rPr>
                    <w:t>ИНН:</w:t>
                  </w:r>
                  <w:r w:rsidRPr="00F90006">
                    <w:rPr>
                      <w:rFonts w:ascii="Calibri" w:eastAsia="Times New Roman" w:hAnsi="Calibri" w:cs="Times New Roman"/>
                    </w:rPr>
                    <w:t xml:space="preserve"> </w:t>
                  </w:r>
                  <w:r w:rsidRPr="00F90006">
                    <w:rPr>
                      <w:rFonts w:ascii="Times New Roman" w:eastAsia="Times New Roman" w:hAnsi="Times New Roman" w:cs="Times New Roman"/>
                      <w:lang w:eastAsia="ru-RU"/>
                    </w:rPr>
                    <w:t>0240002033</w:t>
                  </w:r>
                </w:p>
              </w:tc>
              <w:tc>
                <w:tcPr>
                  <w:tcW w:w="2242" w:type="dxa"/>
                  <w:gridSpan w:val="5"/>
                  <w:vAlign w:val="bottom"/>
                  <w:hideMark/>
                </w:tcPr>
                <w:p w:rsidR="00F90006" w:rsidRPr="00F90006" w:rsidRDefault="00F90006" w:rsidP="00F90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90006" w:rsidRPr="00F90006" w:rsidTr="00C71E10">
              <w:trPr>
                <w:hidden/>
              </w:trPr>
              <w:tc>
                <w:tcPr>
                  <w:tcW w:w="1013" w:type="dxa"/>
                  <w:vAlign w:val="center"/>
                  <w:hideMark/>
                </w:tcPr>
                <w:p w:rsidR="00F90006" w:rsidRPr="00F90006" w:rsidRDefault="00F90006" w:rsidP="00F9000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lang w:eastAsia="ru-RU"/>
                    </w:rPr>
                  </w:pPr>
                </w:p>
              </w:tc>
              <w:tc>
                <w:tcPr>
                  <w:tcW w:w="684" w:type="dxa"/>
                  <w:vAlign w:val="center"/>
                  <w:hideMark/>
                </w:tcPr>
                <w:p w:rsidR="00F90006" w:rsidRPr="00F90006" w:rsidRDefault="00F90006" w:rsidP="00F9000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lang w:eastAsia="ru-RU"/>
                    </w:rPr>
                  </w:pPr>
                </w:p>
              </w:tc>
              <w:tc>
                <w:tcPr>
                  <w:tcW w:w="1299" w:type="dxa"/>
                  <w:gridSpan w:val="3"/>
                  <w:vAlign w:val="center"/>
                  <w:hideMark/>
                </w:tcPr>
                <w:p w:rsidR="00F90006" w:rsidRPr="00F90006" w:rsidRDefault="00F90006" w:rsidP="00F9000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lang w:eastAsia="ru-RU"/>
                    </w:rPr>
                  </w:pPr>
                </w:p>
              </w:tc>
              <w:tc>
                <w:tcPr>
                  <w:tcW w:w="1210" w:type="dxa"/>
                  <w:gridSpan w:val="3"/>
                  <w:vAlign w:val="center"/>
                  <w:hideMark/>
                </w:tcPr>
                <w:p w:rsidR="00F90006" w:rsidRPr="00F90006" w:rsidRDefault="00F90006" w:rsidP="00F9000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lang w:eastAsia="ru-RU"/>
                    </w:rPr>
                  </w:pPr>
                </w:p>
              </w:tc>
              <w:tc>
                <w:tcPr>
                  <w:tcW w:w="496" w:type="dxa"/>
                  <w:vAlign w:val="center"/>
                  <w:hideMark/>
                </w:tcPr>
                <w:p w:rsidR="00F90006" w:rsidRPr="00F90006" w:rsidRDefault="00F90006" w:rsidP="00F9000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26" w:type="dxa"/>
                  <w:gridSpan w:val="2"/>
                  <w:vAlign w:val="center"/>
                  <w:hideMark/>
                </w:tcPr>
                <w:p w:rsidR="00F90006" w:rsidRPr="00F90006" w:rsidRDefault="00F90006" w:rsidP="00F9000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90006" w:rsidRPr="00F90006" w:rsidTr="00C71E10">
              <w:trPr>
                <w:gridAfter w:val="1"/>
                <w:wAfter w:w="67" w:type="dxa"/>
                <w:hidden/>
              </w:trPr>
              <w:tc>
                <w:tcPr>
                  <w:tcW w:w="1013" w:type="dxa"/>
                  <w:vAlign w:val="center"/>
                </w:tcPr>
                <w:p w:rsidR="00F90006" w:rsidRPr="00F90006" w:rsidRDefault="00F90006" w:rsidP="00F9000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lang w:eastAsia="ru-RU"/>
                    </w:rPr>
                  </w:pPr>
                </w:p>
              </w:tc>
              <w:tc>
                <w:tcPr>
                  <w:tcW w:w="1588" w:type="dxa"/>
                  <w:gridSpan w:val="2"/>
                  <w:vAlign w:val="center"/>
                </w:tcPr>
                <w:p w:rsidR="00F90006" w:rsidRPr="00F90006" w:rsidRDefault="00F90006" w:rsidP="00F9000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lang w:eastAsia="ru-RU"/>
                    </w:rPr>
                  </w:pPr>
                </w:p>
              </w:tc>
              <w:tc>
                <w:tcPr>
                  <w:tcW w:w="678" w:type="dxa"/>
                  <w:gridSpan w:val="3"/>
                  <w:vAlign w:val="center"/>
                </w:tcPr>
                <w:p w:rsidR="00F90006" w:rsidRPr="00F90006" w:rsidRDefault="00F90006" w:rsidP="00F9000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lang w:eastAsia="ru-RU"/>
                    </w:rPr>
                  </w:pPr>
                </w:p>
              </w:tc>
              <w:tc>
                <w:tcPr>
                  <w:tcW w:w="702" w:type="dxa"/>
                  <w:vAlign w:val="center"/>
                  <w:hideMark/>
                </w:tcPr>
                <w:p w:rsidR="00F90006" w:rsidRPr="00F90006" w:rsidRDefault="00F90006" w:rsidP="00F9000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0" w:type="dxa"/>
                  <w:gridSpan w:val="3"/>
                  <w:vAlign w:val="center"/>
                  <w:hideMark/>
                </w:tcPr>
                <w:p w:rsidR="00F90006" w:rsidRPr="00F90006" w:rsidRDefault="00F90006" w:rsidP="00F9000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90006" w:rsidRPr="00F90006" w:rsidTr="00C71E10">
              <w:trPr>
                <w:gridAfter w:val="1"/>
                <w:trHeight w:val="225"/>
              </w:trPr>
              <w:tc>
                <w:tcPr>
                  <w:tcW w:w="2601" w:type="dxa"/>
                  <w:gridSpan w:val="3"/>
                  <w:vAlign w:val="bottom"/>
                </w:tcPr>
                <w:p w:rsidR="00F90006" w:rsidRPr="00F90006" w:rsidRDefault="00F90006" w:rsidP="00F90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000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F90006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F90006">
                    <w:rPr>
                      <w:rFonts w:ascii="Times New Roman" w:eastAsia="Times New Roman" w:hAnsi="Times New Roman" w:cs="Times New Roman"/>
                      <w:lang w:eastAsia="ru-RU"/>
                    </w:rPr>
                    <w:t>/с          40204810100000001904</w:t>
                  </w:r>
                </w:p>
                <w:p w:rsidR="00F90006" w:rsidRPr="00F90006" w:rsidRDefault="00F90006" w:rsidP="00F90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0006">
                    <w:rPr>
                      <w:rFonts w:ascii="Times New Roman" w:eastAsia="Times New Roman" w:hAnsi="Times New Roman" w:cs="Times New Roman"/>
                    </w:rPr>
                    <w:t xml:space="preserve">в </w:t>
                  </w:r>
                  <w:r w:rsidRPr="00F9000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БАНК       ГРКЦ НБ РБ Банка России </w:t>
                  </w:r>
                  <w:proofErr w:type="spellStart"/>
                  <w:r w:rsidRPr="00F90006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Start"/>
                  <w:r w:rsidRPr="00F90006">
                    <w:rPr>
                      <w:rFonts w:ascii="Times New Roman" w:eastAsia="Times New Roman" w:hAnsi="Times New Roman" w:cs="Times New Roman"/>
                      <w:lang w:eastAsia="ru-RU"/>
                    </w:rPr>
                    <w:t>.У</w:t>
                  </w:r>
                  <w:proofErr w:type="gramEnd"/>
                  <w:r w:rsidRPr="00F90006">
                    <w:rPr>
                      <w:rFonts w:ascii="Times New Roman" w:eastAsia="Times New Roman" w:hAnsi="Times New Roman" w:cs="Times New Roman"/>
                      <w:lang w:eastAsia="ru-RU"/>
                    </w:rPr>
                    <w:t>фа</w:t>
                  </w:r>
                  <w:proofErr w:type="spellEnd"/>
                  <w:r w:rsidRPr="00F9000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БИК 048073001</w:t>
                  </w:r>
                </w:p>
                <w:p w:rsidR="00F90006" w:rsidRPr="00CC3F12" w:rsidRDefault="00F90006" w:rsidP="00F9000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C3F12">
                    <w:rPr>
                      <w:rFonts w:ascii="Times New Roman" w:hAnsi="Times New Roman" w:cs="Times New Roman"/>
                    </w:rPr>
                    <w:t xml:space="preserve">Подпись </w:t>
                  </w:r>
                </w:p>
                <w:p w:rsidR="00F90006" w:rsidRPr="00CC3F12" w:rsidRDefault="00F90006" w:rsidP="00F9000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C3F12">
                    <w:rPr>
                      <w:rFonts w:ascii="Times New Roman" w:hAnsi="Times New Roman" w:cs="Times New Roman"/>
                    </w:rPr>
                    <w:t xml:space="preserve">__________________ </w:t>
                  </w:r>
                </w:p>
                <w:p w:rsidR="00F90006" w:rsidRPr="00F90006" w:rsidRDefault="00F90006" w:rsidP="00F90006">
                  <w:pPr>
                    <w:spacing w:after="6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«___»</w:t>
                  </w:r>
                  <w:r w:rsidRPr="00CC3F12">
                    <w:rPr>
                      <w:rFonts w:ascii="Times New Roman" w:hAnsi="Times New Roman" w:cs="Times New Roman"/>
                    </w:rPr>
                    <w:t xml:space="preserve">________________   </w:t>
                  </w:r>
                </w:p>
              </w:tc>
              <w:tc>
                <w:tcPr>
                  <w:tcW w:w="567" w:type="dxa"/>
                  <w:gridSpan w:val="3"/>
                  <w:vAlign w:val="bottom"/>
                </w:tcPr>
                <w:p w:rsidR="00F90006" w:rsidRPr="00F90006" w:rsidRDefault="00F90006" w:rsidP="00F90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9" w:type="dxa"/>
                  <w:gridSpan w:val="4"/>
                  <w:vAlign w:val="bottom"/>
                  <w:hideMark/>
                </w:tcPr>
                <w:p w:rsidR="00F90006" w:rsidRPr="00F90006" w:rsidRDefault="00F90006" w:rsidP="00F9000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064D36" w:rsidRPr="00CC3F12" w:rsidRDefault="00064D36" w:rsidP="00FD7DDA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</w:rPr>
            </w:pPr>
            <w:r w:rsidRPr="00CC3F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</w:tcPr>
          <w:p w:rsidR="00064D36" w:rsidRPr="00CC3F12" w:rsidRDefault="00064D36" w:rsidP="00FD7D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F12">
              <w:rPr>
                <w:rFonts w:ascii="Times New Roman" w:eastAsia="Times New Roman" w:hAnsi="Times New Roman" w:cs="Times New Roman"/>
                <w:b/>
                <w:lang w:eastAsia="ru-RU"/>
              </w:rPr>
              <w:t>Заявитель:</w:t>
            </w:r>
          </w:p>
          <w:p w:rsidR="00064D36" w:rsidRPr="00CC3F12" w:rsidRDefault="003A02CA" w:rsidP="00FD7D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12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r w:rsidR="00064D36" w:rsidRPr="00CC3F12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</w:t>
            </w:r>
          </w:p>
          <w:p w:rsidR="00064D36" w:rsidRPr="00CC3F12" w:rsidRDefault="00064D36" w:rsidP="00FD7D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1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064D36" w:rsidRPr="00CC3F12" w:rsidRDefault="003A02CA" w:rsidP="00FD7D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12">
              <w:rPr>
                <w:rFonts w:ascii="Times New Roman" w:eastAsia="Times New Roman" w:hAnsi="Times New Roman" w:cs="Times New Roman"/>
                <w:lang w:eastAsia="ru-RU"/>
              </w:rPr>
              <w:t>Наименование:</w:t>
            </w:r>
            <w:r w:rsidR="00064D36" w:rsidRPr="00CC3F12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  <w:p w:rsidR="003A02CA" w:rsidRPr="00CC3F12" w:rsidRDefault="003A02CA" w:rsidP="00FD7D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1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064D36" w:rsidRPr="00CC3F12" w:rsidRDefault="003A02CA" w:rsidP="00FD7D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12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 w:rsidR="00064D36" w:rsidRPr="00CC3F1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CC3F12">
              <w:rPr>
                <w:rFonts w:ascii="Times New Roman" w:eastAsia="Times New Roman" w:hAnsi="Times New Roman" w:cs="Times New Roman"/>
                <w:lang w:eastAsia="ru-RU"/>
              </w:rPr>
              <w:t xml:space="preserve"> _____</w:t>
            </w:r>
            <w:r w:rsidR="00064D36" w:rsidRPr="00CC3F12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CC3F12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="00064D36" w:rsidRPr="00CC3F12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3A02CA" w:rsidRPr="00CC3F12" w:rsidRDefault="003A02CA" w:rsidP="00FD7D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12">
              <w:rPr>
                <w:rFonts w:ascii="Times New Roman" w:eastAsia="Times New Roman" w:hAnsi="Times New Roman" w:cs="Times New Roman"/>
                <w:lang w:eastAsia="ru-RU"/>
              </w:rPr>
              <w:t>ОГРН: _______________________________</w:t>
            </w:r>
          </w:p>
          <w:p w:rsidR="003A02CA" w:rsidRPr="00CC3F12" w:rsidRDefault="003A02CA" w:rsidP="00FD7D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12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</w:t>
            </w:r>
          </w:p>
          <w:p w:rsidR="00064D36" w:rsidRPr="00CC3F12" w:rsidRDefault="003A02CA" w:rsidP="00FD7D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12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</w:t>
            </w:r>
            <w:r w:rsidR="00064D36" w:rsidRPr="00CC3F12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064D36" w:rsidRPr="00CC3F12" w:rsidRDefault="00064D36" w:rsidP="00FD7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F12">
              <w:rPr>
                <w:rFonts w:ascii="Times New Roman" w:hAnsi="Times New Roman" w:cs="Times New Roman"/>
              </w:rPr>
              <w:t xml:space="preserve">Подпись </w:t>
            </w:r>
          </w:p>
          <w:p w:rsidR="00064D36" w:rsidRPr="00CC3F12" w:rsidRDefault="00064D36" w:rsidP="00FD7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F12">
              <w:rPr>
                <w:rFonts w:ascii="Times New Roman" w:hAnsi="Times New Roman" w:cs="Times New Roman"/>
              </w:rPr>
              <w:t xml:space="preserve">__________________ </w:t>
            </w:r>
          </w:p>
          <w:p w:rsidR="00064D36" w:rsidRPr="00CC3F12" w:rsidRDefault="00064D36" w:rsidP="00FD7D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12">
              <w:rPr>
                <w:rFonts w:ascii="Times New Roman" w:hAnsi="Times New Roman" w:cs="Times New Roman"/>
              </w:rPr>
              <w:t xml:space="preserve"> «___» ____________________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C3F12">
                <w:rPr>
                  <w:rFonts w:ascii="Times New Roman" w:hAnsi="Times New Roman" w:cs="Times New Roman"/>
                </w:rPr>
                <w:t>2016 г</w:t>
              </w:r>
            </w:smartTag>
            <w:r w:rsidRPr="00CC3F12">
              <w:rPr>
                <w:rFonts w:ascii="Times New Roman" w:hAnsi="Times New Roman" w:cs="Times New Roman"/>
              </w:rPr>
              <w:t xml:space="preserve">.  </w:t>
            </w:r>
          </w:p>
          <w:p w:rsidR="00064D36" w:rsidRPr="00CC3F12" w:rsidRDefault="00064D36" w:rsidP="00FD7D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74B5" w:rsidRDefault="00F374B5"/>
    <w:p w:rsidR="00F374B5" w:rsidRDefault="00F374B5"/>
    <w:p w:rsidR="00030CB2" w:rsidRDefault="00030CB2"/>
    <w:p w:rsidR="00030CB2" w:rsidRDefault="00030CB2"/>
    <w:p w:rsidR="00030CB2" w:rsidRDefault="00030CB2"/>
    <w:p w:rsidR="00030CB2" w:rsidRDefault="00030CB2"/>
    <w:p w:rsidR="00030CB2" w:rsidRDefault="00030CB2"/>
    <w:p w:rsidR="00030CB2" w:rsidRDefault="00030CB2"/>
    <w:p w:rsidR="00030CB2" w:rsidRDefault="00030CB2"/>
    <w:p w:rsidR="00030CB2" w:rsidRDefault="00030CB2"/>
    <w:p w:rsidR="00030CB2" w:rsidRDefault="00030CB2"/>
    <w:p w:rsidR="00F90006" w:rsidRDefault="00F90006"/>
    <w:p w:rsidR="00F90006" w:rsidRDefault="00F90006"/>
    <w:p w:rsidR="00F90006" w:rsidRDefault="00F90006"/>
    <w:p w:rsidR="00F90006" w:rsidRDefault="00F90006"/>
    <w:p w:rsidR="00030CB2" w:rsidRDefault="00030CB2"/>
    <w:p w:rsidR="008F7B50" w:rsidRPr="00CC3F12" w:rsidRDefault="008F7B50" w:rsidP="008F7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lastRenderedPageBreak/>
        <w:t xml:space="preserve">                  Приложение №</w:t>
      </w:r>
      <w:r>
        <w:rPr>
          <w:rFonts w:ascii="Times New Roman" w:eastAsia="Times New Roman" w:hAnsi="Times New Roman" w:cs="Times New Roman"/>
          <w:color w:val="2B3841"/>
          <w:lang w:eastAsia="ru-RU"/>
        </w:rPr>
        <w:t>2</w:t>
      </w:r>
    </w:p>
    <w:p w:rsidR="008F7B50" w:rsidRDefault="008F7B50" w:rsidP="008F7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B3841"/>
          <w:lang w:eastAsia="ru-RU"/>
        </w:rPr>
        <w:t>Порядку заключения договоров</w:t>
      </w:r>
    </w:p>
    <w:p w:rsidR="008F7B50" w:rsidRDefault="008F7B50" w:rsidP="008F7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>
        <w:rPr>
          <w:rFonts w:ascii="Times New Roman" w:eastAsia="Times New Roman" w:hAnsi="Times New Roman" w:cs="Times New Roman"/>
          <w:color w:val="2B3841"/>
          <w:lang w:eastAsia="ru-RU"/>
        </w:rPr>
        <w:t xml:space="preserve">на размещение </w:t>
      </w:r>
      <w:proofErr w:type="gramStart"/>
      <w:r>
        <w:rPr>
          <w:rFonts w:ascii="Times New Roman" w:eastAsia="Times New Roman" w:hAnsi="Times New Roman" w:cs="Times New Roman"/>
          <w:color w:val="2B3841"/>
          <w:lang w:eastAsia="ru-RU"/>
        </w:rPr>
        <w:t>нестационарных</w:t>
      </w:r>
      <w:proofErr w:type="gramEnd"/>
      <w:r>
        <w:rPr>
          <w:rFonts w:ascii="Times New Roman" w:eastAsia="Times New Roman" w:hAnsi="Times New Roman" w:cs="Times New Roman"/>
          <w:color w:val="2B3841"/>
          <w:lang w:eastAsia="ru-RU"/>
        </w:rPr>
        <w:t xml:space="preserve"> </w:t>
      </w:r>
    </w:p>
    <w:p w:rsidR="008F7B50" w:rsidRDefault="008F7B50" w:rsidP="008F7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>
        <w:rPr>
          <w:rFonts w:ascii="Times New Roman" w:eastAsia="Times New Roman" w:hAnsi="Times New Roman" w:cs="Times New Roman"/>
          <w:color w:val="2B3841"/>
          <w:lang w:eastAsia="ru-RU"/>
        </w:rPr>
        <w:t xml:space="preserve">торговых объектов на территории </w:t>
      </w:r>
    </w:p>
    <w:p w:rsidR="008F7B50" w:rsidRDefault="008F7B50" w:rsidP="008F7B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>
        <w:rPr>
          <w:rFonts w:ascii="Times New Roman" w:eastAsia="Times New Roman" w:hAnsi="Times New Roman" w:cs="Times New Roman"/>
          <w:color w:val="2B3841"/>
          <w:lang w:eastAsia="ru-RU"/>
        </w:rPr>
        <w:t>сельского поселения</w:t>
      </w:r>
      <w:r w:rsidR="00A27613">
        <w:rPr>
          <w:rFonts w:ascii="Times New Roman" w:eastAsia="Times New Roman" w:hAnsi="Times New Roman" w:cs="Times New Roman"/>
          <w:color w:val="2B3841"/>
          <w:lang w:eastAsia="ru-RU"/>
        </w:rPr>
        <w:t xml:space="preserve"> Лагеревский</w:t>
      </w:r>
      <w:r>
        <w:rPr>
          <w:rFonts w:ascii="Times New Roman" w:eastAsia="Times New Roman" w:hAnsi="Times New Roman" w:cs="Times New Roman"/>
          <w:color w:val="2B3841"/>
          <w:lang w:eastAsia="ru-RU"/>
        </w:rPr>
        <w:t xml:space="preserve"> сельсовет</w:t>
      </w:r>
    </w:p>
    <w:p w:rsidR="009B6EE3" w:rsidRPr="00CC46EB" w:rsidRDefault="008F7B50" w:rsidP="008F7B50">
      <w:pPr>
        <w:spacing w:after="0" w:line="28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B3841"/>
          <w:lang w:eastAsia="ru-RU"/>
        </w:rPr>
        <w:t xml:space="preserve">без предоставления земельного участка  </w:t>
      </w:r>
    </w:p>
    <w:p w:rsidR="00CC46EB" w:rsidRPr="00CC46EB" w:rsidRDefault="00CC46EB" w:rsidP="00CC46EB">
      <w:pPr>
        <w:spacing w:after="0" w:line="28" w:lineRule="atLeast"/>
        <w:contextualSpacing/>
        <w:jc w:val="right"/>
        <w:rPr>
          <w:rFonts w:ascii="Times New Roman" w:hAnsi="Times New Roman" w:cs="Times New Roman"/>
        </w:rPr>
      </w:pPr>
    </w:p>
    <w:p w:rsidR="00CC46EB" w:rsidRPr="00CC46EB" w:rsidRDefault="00CC46EB" w:rsidP="00CC46EB">
      <w:pPr>
        <w:spacing w:after="0" w:line="28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0CB2" w:rsidRPr="00CC46EB" w:rsidRDefault="00030CB2" w:rsidP="00CC46EB">
      <w:pPr>
        <w:spacing w:after="0" w:line="28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Заявление на заключение договора на размещение нестационарного торгового объекта на территории сельского совета </w:t>
      </w:r>
      <w:r w:rsidR="00A27613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Лагеревский</w:t>
      </w: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сельсовет без предоставления земельного участка</w:t>
      </w:r>
    </w:p>
    <w:p w:rsidR="00030CB2" w:rsidRPr="00CC46EB" w:rsidRDefault="00030CB2" w:rsidP="00CC46EB">
      <w:pPr>
        <w:spacing w:after="0" w:line="28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30CB2" w:rsidRPr="00CC46EB" w:rsidRDefault="00030CB2" w:rsidP="00CC46EB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ab/>
        <w:t>Главе Администрации</w:t>
      </w:r>
    </w:p>
    <w:p w:rsidR="00030CB2" w:rsidRPr="00CC46EB" w:rsidRDefault="00030CB2" w:rsidP="00CC46EB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сельского поселения </w:t>
      </w:r>
    </w:p>
    <w:p w:rsidR="00030CB2" w:rsidRPr="00CC46EB" w:rsidRDefault="00A27613" w:rsidP="00CC46EB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Лагеревский </w:t>
      </w:r>
      <w:r w:rsidR="00030CB2" w:rsidRPr="00CC46E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сельсовет</w:t>
      </w:r>
    </w:p>
    <w:p w:rsidR="00030CB2" w:rsidRPr="00CC46EB" w:rsidRDefault="00030CB2" w:rsidP="00CC46EB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от _______________________________ </w:t>
      </w:r>
    </w:p>
    <w:p w:rsidR="00030CB2" w:rsidRPr="00CC46EB" w:rsidRDefault="00030CB2" w:rsidP="00CC46EB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(наименование, Ф.И.О. полностью)                                               </w:t>
      </w:r>
    </w:p>
    <w:p w:rsidR="00030CB2" w:rsidRPr="00CC46EB" w:rsidRDefault="00030CB2" w:rsidP="00CC46EB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ИНН __________________________</w:t>
      </w:r>
    </w:p>
    <w:p w:rsidR="00030CB2" w:rsidRPr="00CC46EB" w:rsidRDefault="00030CB2" w:rsidP="00CC46EB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ОГРН __________________________</w:t>
      </w:r>
    </w:p>
    <w:p w:rsidR="00030CB2" w:rsidRPr="00CC46EB" w:rsidRDefault="00030CB2" w:rsidP="00CC46EB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Адрес:__________________________</w:t>
      </w:r>
    </w:p>
    <w:p w:rsidR="00030CB2" w:rsidRPr="00CC46EB" w:rsidRDefault="00030CB2" w:rsidP="00CC46EB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Телефон: _________________________</w:t>
      </w:r>
    </w:p>
    <w:p w:rsidR="00030CB2" w:rsidRPr="00CC46EB" w:rsidRDefault="00030CB2" w:rsidP="00CC46EB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30CB2" w:rsidRPr="00CC46EB" w:rsidRDefault="00030CB2" w:rsidP="00CC46EB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30CB2" w:rsidRPr="00CC46EB" w:rsidRDefault="00030CB2" w:rsidP="00CC46EB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30CB2" w:rsidRPr="00CC46EB" w:rsidRDefault="00030CB2" w:rsidP="00CC46EB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30CB2" w:rsidRPr="00CC46EB" w:rsidRDefault="00030CB2" w:rsidP="00CC46EB">
      <w:pPr>
        <w:spacing w:after="0" w:line="28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Заявление</w:t>
      </w:r>
    </w:p>
    <w:p w:rsidR="00030CB2" w:rsidRPr="00CC46EB" w:rsidRDefault="00030CB2" w:rsidP="00CC46EB">
      <w:pPr>
        <w:spacing w:after="0" w:line="28" w:lineRule="atLeast"/>
        <w:contextualSpacing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ab/>
        <w:t xml:space="preserve">Прошу Вас заключить договор на размещение нестационарного торгового объекта без предоставления земельного участка: </w:t>
      </w:r>
    </w:p>
    <w:p w:rsidR="00030CB2" w:rsidRPr="00CC46EB" w:rsidRDefault="00030CB2" w:rsidP="00CC46EB">
      <w:pPr>
        <w:spacing w:after="0" w:line="28" w:lineRule="atLeast"/>
        <w:contextualSpacing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вид объекта _____________________________________________________ специализация ___________________________________________________ необходимая площадь торгового места ______________________________ местоположение ____________________________________________________ на период с ____________________________ по _________________________ обязуюсь обеспечить надлежащее санитарно-техническое состояние занимаемой территории. </w:t>
      </w:r>
    </w:p>
    <w:p w:rsidR="00030CB2" w:rsidRPr="00CC46EB" w:rsidRDefault="00030CB2" w:rsidP="00CC46EB">
      <w:pPr>
        <w:spacing w:after="0" w:line="28" w:lineRule="atLeast"/>
        <w:contextualSpacing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30CB2" w:rsidRPr="00CC46EB" w:rsidRDefault="00030CB2" w:rsidP="00CC46EB">
      <w:pPr>
        <w:spacing w:after="0" w:line="28" w:lineRule="atLeast"/>
        <w:contextualSpacing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30CB2" w:rsidRPr="00CC46EB" w:rsidRDefault="00030CB2" w:rsidP="00CC46EB">
      <w:pPr>
        <w:spacing w:after="0" w:line="28" w:lineRule="atLeast"/>
        <w:contextualSpacing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30CB2" w:rsidRPr="00CC46EB" w:rsidRDefault="00030CB2" w:rsidP="00CC46EB">
      <w:pPr>
        <w:spacing w:after="0" w:line="28" w:lineRule="atLeast"/>
        <w:contextualSpacing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30CB2" w:rsidRPr="00CC46EB" w:rsidRDefault="00030CB2" w:rsidP="00CC46EB">
      <w:pPr>
        <w:spacing w:after="0" w:line="28" w:lineRule="atLeast"/>
        <w:contextualSpacing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30CB2" w:rsidRPr="00CC46EB" w:rsidRDefault="00030CB2" w:rsidP="00CC46EB">
      <w:pPr>
        <w:spacing w:after="0" w:line="28" w:lineRule="atLeast"/>
        <w:contextualSpacing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030CB2" w:rsidRPr="00CC46EB" w:rsidRDefault="00030CB2" w:rsidP="00CC46EB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«_____» ___________ дата подпись</w:t>
      </w:r>
    </w:p>
    <w:p w:rsidR="00030CB2" w:rsidRPr="00CC46EB" w:rsidRDefault="00030CB2" w:rsidP="00CC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</w:pPr>
    </w:p>
    <w:p w:rsidR="00030CB2" w:rsidRPr="00CC46EB" w:rsidRDefault="00030CB2" w:rsidP="00CC46EB">
      <w:pPr>
        <w:spacing w:after="0" w:line="28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374B5" w:rsidRDefault="00F374B5" w:rsidP="00CC46EB">
      <w:pPr>
        <w:spacing w:after="0" w:line="28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90006" w:rsidRPr="00CC46EB" w:rsidRDefault="00F90006" w:rsidP="00CC46EB">
      <w:pPr>
        <w:spacing w:after="0" w:line="28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374B5" w:rsidRPr="00CC46EB" w:rsidRDefault="00F374B5" w:rsidP="00CC46EB">
      <w:pPr>
        <w:spacing w:after="0" w:line="28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86D24" w:rsidRPr="00CC3F12" w:rsidRDefault="00186D24" w:rsidP="0018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lastRenderedPageBreak/>
        <w:t xml:space="preserve">                  Приложение №</w:t>
      </w:r>
      <w:r>
        <w:rPr>
          <w:rFonts w:ascii="Times New Roman" w:eastAsia="Times New Roman" w:hAnsi="Times New Roman" w:cs="Times New Roman"/>
          <w:color w:val="2B3841"/>
          <w:lang w:eastAsia="ru-RU"/>
        </w:rPr>
        <w:t>3</w:t>
      </w:r>
    </w:p>
    <w:p w:rsidR="00186D24" w:rsidRDefault="00186D24" w:rsidP="0018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 w:rsidRPr="00CC3F12">
        <w:rPr>
          <w:rFonts w:ascii="Times New Roman" w:eastAsia="Times New Roman" w:hAnsi="Times New Roman" w:cs="Times New Roman"/>
          <w:color w:val="2B3841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B3841"/>
          <w:lang w:eastAsia="ru-RU"/>
        </w:rPr>
        <w:t>Порядку заключения договоров</w:t>
      </w:r>
    </w:p>
    <w:p w:rsidR="00186D24" w:rsidRDefault="00186D24" w:rsidP="0018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>
        <w:rPr>
          <w:rFonts w:ascii="Times New Roman" w:eastAsia="Times New Roman" w:hAnsi="Times New Roman" w:cs="Times New Roman"/>
          <w:color w:val="2B3841"/>
          <w:lang w:eastAsia="ru-RU"/>
        </w:rPr>
        <w:t xml:space="preserve">на размещение </w:t>
      </w:r>
      <w:proofErr w:type="gramStart"/>
      <w:r>
        <w:rPr>
          <w:rFonts w:ascii="Times New Roman" w:eastAsia="Times New Roman" w:hAnsi="Times New Roman" w:cs="Times New Roman"/>
          <w:color w:val="2B3841"/>
          <w:lang w:eastAsia="ru-RU"/>
        </w:rPr>
        <w:t>нестационарных</w:t>
      </w:r>
      <w:proofErr w:type="gramEnd"/>
      <w:r>
        <w:rPr>
          <w:rFonts w:ascii="Times New Roman" w:eastAsia="Times New Roman" w:hAnsi="Times New Roman" w:cs="Times New Roman"/>
          <w:color w:val="2B3841"/>
          <w:lang w:eastAsia="ru-RU"/>
        </w:rPr>
        <w:t xml:space="preserve"> </w:t>
      </w:r>
    </w:p>
    <w:p w:rsidR="00186D24" w:rsidRDefault="00186D24" w:rsidP="0018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>
        <w:rPr>
          <w:rFonts w:ascii="Times New Roman" w:eastAsia="Times New Roman" w:hAnsi="Times New Roman" w:cs="Times New Roman"/>
          <w:color w:val="2B3841"/>
          <w:lang w:eastAsia="ru-RU"/>
        </w:rPr>
        <w:t xml:space="preserve">торговых объектов на территории </w:t>
      </w:r>
    </w:p>
    <w:p w:rsidR="00186D24" w:rsidRDefault="00186D24" w:rsidP="0018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lang w:eastAsia="ru-RU"/>
        </w:rPr>
      </w:pPr>
      <w:r>
        <w:rPr>
          <w:rFonts w:ascii="Times New Roman" w:eastAsia="Times New Roman" w:hAnsi="Times New Roman" w:cs="Times New Roman"/>
          <w:color w:val="2B3841"/>
          <w:lang w:eastAsia="ru-RU"/>
        </w:rPr>
        <w:t xml:space="preserve">сельского поселения </w:t>
      </w:r>
      <w:r w:rsidR="00A27613">
        <w:rPr>
          <w:rFonts w:ascii="Times New Roman" w:eastAsia="Times New Roman" w:hAnsi="Times New Roman" w:cs="Times New Roman"/>
          <w:color w:val="2B3841"/>
          <w:lang w:eastAsia="ru-RU"/>
        </w:rPr>
        <w:t xml:space="preserve">Лагеревский </w:t>
      </w:r>
      <w:r>
        <w:rPr>
          <w:rFonts w:ascii="Times New Roman" w:eastAsia="Times New Roman" w:hAnsi="Times New Roman" w:cs="Times New Roman"/>
          <w:color w:val="2B3841"/>
          <w:lang w:eastAsia="ru-RU"/>
        </w:rPr>
        <w:t xml:space="preserve"> сельсовет</w:t>
      </w:r>
    </w:p>
    <w:p w:rsidR="00F374B5" w:rsidRDefault="00186D24" w:rsidP="00186D24">
      <w:pPr>
        <w:jc w:val="right"/>
        <w:rPr>
          <w:rFonts w:ascii="Times New Roman" w:eastAsia="Times New Roman" w:hAnsi="Times New Roman" w:cs="Times New Roman"/>
          <w:color w:val="2B3841"/>
          <w:lang w:eastAsia="ru-RU"/>
        </w:rPr>
      </w:pPr>
      <w:r>
        <w:rPr>
          <w:rFonts w:ascii="Times New Roman" w:eastAsia="Times New Roman" w:hAnsi="Times New Roman" w:cs="Times New Roman"/>
          <w:color w:val="2B3841"/>
          <w:lang w:eastAsia="ru-RU"/>
        </w:rPr>
        <w:t xml:space="preserve">без предоставления земельного участка  </w:t>
      </w:r>
    </w:p>
    <w:p w:rsidR="00186D24" w:rsidRDefault="00186D24" w:rsidP="00186D24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</w:p>
    <w:p w:rsidR="00186D24" w:rsidRDefault="00186D24" w:rsidP="00186D24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</w:p>
    <w:p w:rsidR="00186D24" w:rsidRPr="0064246C" w:rsidRDefault="00186D24" w:rsidP="00186D24">
      <w:pPr>
        <w:jc w:val="center"/>
        <w:rPr>
          <w:sz w:val="28"/>
          <w:szCs w:val="28"/>
        </w:rPr>
      </w:pPr>
      <w:r w:rsidRPr="0064246C"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 xml:space="preserve">Методика Расчета платы по договорам на размещение нестационарных торговых объектов на территории сельского поселения </w:t>
      </w:r>
      <w:r w:rsidR="00A27613"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>Лагеревский</w:t>
      </w:r>
      <w:r w:rsidRPr="0064246C"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 xml:space="preserve"> сельсовет.</w:t>
      </w:r>
    </w:p>
    <w:p w:rsidR="00F374B5" w:rsidRPr="00CC46EB" w:rsidRDefault="00F374B5" w:rsidP="00F374B5">
      <w:pPr>
        <w:rPr>
          <w:sz w:val="28"/>
          <w:szCs w:val="28"/>
        </w:rPr>
      </w:pPr>
    </w:p>
    <w:p w:rsidR="00F374B5" w:rsidRPr="00A61586" w:rsidRDefault="00A61586" w:rsidP="00F374B5">
      <w:pPr>
        <w:rPr>
          <w:rFonts w:ascii="Times New Roman" w:hAnsi="Times New Roman" w:cs="Times New Roman"/>
          <w:sz w:val="28"/>
          <w:szCs w:val="28"/>
        </w:rPr>
      </w:pPr>
      <w:r w:rsidRPr="00A61586">
        <w:rPr>
          <w:rFonts w:ascii="Times New Roman" w:hAnsi="Times New Roman" w:cs="Times New Roman"/>
          <w:sz w:val="28"/>
          <w:szCs w:val="28"/>
        </w:rPr>
        <w:t>1. Настоящая методика определяет порядок расчета оплаты за размещение нестационарного торгового объекта на территории сельского п</w:t>
      </w:r>
      <w:r w:rsidR="00F90006">
        <w:rPr>
          <w:rFonts w:ascii="Times New Roman" w:hAnsi="Times New Roman" w:cs="Times New Roman"/>
          <w:sz w:val="28"/>
          <w:szCs w:val="28"/>
        </w:rPr>
        <w:t>ос</w:t>
      </w:r>
      <w:r w:rsidRPr="00A61586">
        <w:rPr>
          <w:rFonts w:ascii="Times New Roman" w:hAnsi="Times New Roman" w:cs="Times New Roman"/>
          <w:sz w:val="28"/>
          <w:szCs w:val="28"/>
        </w:rPr>
        <w:t>еления Лагеревский сельсовет</w:t>
      </w:r>
    </w:p>
    <w:p w:rsidR="00A61586" w:rsidRPr="00A61586" w:rsidRDefault="00A61586" w:rsidP="00F374B5">
      <w:pPr>
        <w:rPr>
          <w:rFonts w:ascii="Times New Roman" w:hAnsi="Times New Roman" w:cs="Times New Roman"/>
          <w:sz w:val="28"/>
          <w:szCs w:val="28"/>
        </w:rPr>
      </w:pPr>
      <w:r w:rsidRPr="00A61586">
        <w:rPr>
          <w:rFonts w:ascii="Times New Roman" w:hAnsi="Times New Roman" w:cs="Times New Roman"/>
          <w:sz w:val="28"/>
          <w:szCs w:val="28"/>
        </w:rPr>
        <w:t xml:space="preserve">2. Настоящая методика разработана в </w:t>
      </w:r>
      <w:proofErr w:type="gramStart"/>
      <w:r w:rsidR="00F90006" w:rsidRPr="00A6158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61586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</w:t>
      </w:r>
    </w:p>
    <w:p w:rsidR="00A61586" w:rsidRPr="00A61586" w:rsidRDefault="00A61586" w:rsidP="00F374B5">
      <w:pP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</w:pPr>
      <w:r w:rsidRPr="00A61586">
        <w:rPr>
          <w:rFonts w:ascii="Times New Roman" w:hAnsi="Times New Roman" w:cs="Times New Roman"/>
          <w:sz w:val="28"/>
          <w:szCs w:val="28"/>
        </w:rPr>
        <w:t xml:space="preserve">3. </w:t>
      </w:r>
      <w:r w:rsidRPr="00A61586"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>Плат</w:t>
      </w:r>
      <w:r w:rsidRPr="00A61586"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 xml:space="preserve"> по договорам на размещение нестационарных торговых объектов на территории сельского поселения</w:t>
      </w:r>
      <w:r w:rsidRPr="00A61586"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 xml:space="preserve"> рассчитывается по формуле:</w:t>
      </w:r>
    </w:p>
    <w:p w:rsidR="00A61586" w:rsidRDefault="00A61586" w:rsidP="00F374B5">
      <w:pP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</w:pPr>
      <w:r w:rsidRPr="00A61586"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 xml:space="preserve">ПД=БС  </w:t>
      </w:r>
      <w:r w:rsidRPr="00A61586">
        <w:rPr>
          <w:rFonts w:ascii="Times New Roman" w:eastAsia="Times New Roman" w:hAnsi="Times New Roman" w:cs="Times New Roman"/>
          <w:color w:val="2B3841"/>
          <w:sz w:val="20"/>
          <w:szCs w:val="20"/>
          <w:lang w:val="en-US" w:eastAsia="ru-RU"/>
        </w:rPr>
        <w:t>X</w:t>
      </w:r>
      <w:r w:rsidRPr="00A61586"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 xml:space="preserve"> </w:t>
      </w:r>
      <w:r w:rsidRPr="00A61586">
        <w:rPr>
          <w:rFonts w:ascii="Times New Roman" w:eastAsia="Times New Roman" w:hAnsi="Times New Roman" w:cs="Times New Roman"/>
          <w:color w:val="2B3841"/>
          <w:sz w:val="28"/>
          <w:szCs w:val="28"/>
          <w:lang w:val="en-US" w:eastAsia="ru-RU"/>
        </w:rPr>
        <w:t>SR</w:t>
      </w:r>
      <w: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 xml:space="preserve"> </w:t>
      </w:r>
      <w:r w:rsidRPr="00A61586">
        <w:rPr>
          <w:rFonts w:ascii="Times New Roman" w:eastAsia="Times New Roman" w:hAnsi="Times New Roman" w:cs="Times New Roman"/>
          <w:color w:val="2B3841"/>
          <w:sz w:val="20"/>
          <w:szCs w:val="20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 xml:space="preserve">П </w:t>
      </w:r>
      <w:r w:rsidRPr="00A61586">
        <w:rPr>
          <w:rFonts w:ascii="Times New Roman" w:eastAsia="Times New Roman" w:hAnsi="Times New Roman" w:cs="Times New Roman"/>
          <w:color w:val="2B3841"/>
          <w:sz w:val="20"/>
          <w:szCs w:val="20"/>
          <w:lang w:val="en-US" w:eastAsia="ru-RU"/>
        </w:rPr>
        <w:t>X</w:t>
      </w:r>
      <w:proofErr w:type="gramStart"/>
      <w:r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 </w:t>
      </w:r>
      <w:r w:rsidRPr="00A61586"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>, где</w:t>
      </w:r>
    </w:p>
    <w:p w:rsidR="00A61586" w:rsidRDefault="00A61586" w:rsidP="00F374B5">
      <w:pP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 xml:space="preserve"> базовая ставка платы за один квадратный метр не</w:t>
      </w:r>
      <w:r w:rsidR="00F90006"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>стационарного тор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>гового объекта (устанавливается Решением Совета сельского  поселения);</w:t>
      </w:r>
    </w:p>
    <w:p w:rsidR="00A61586" w:rsidRDefault="00A61586" w:rsidP="00F374B5">
      <w:pP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</w:pPr>
      <w:r w:rsidRPr="00A61586">
        <w:rPr>
          <w:rFonts w:ascii="Times New Roman" w:eastAsia="Times New Roman" w:hAnsi="Times New Roman" w:cs="Times New Roman"/>
          <w:color w:val="2B3841"/>
          <w:sz w:val="28"/>
          <w:szCs w:val="28"/>
          <w:lang w:val="en-US" w:eastAsia="ru-RU"/>
        </w:rPr>
        <w:t>SR</w:t>
      </w:r>
      <w: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>- Общая площадь нестационарного торгового объекта, (</w:t>
      </w:r>
      <w:proofErr w:type="spellStart"/>
      <w: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>)</w:t>
      </w:r>
    </w:p>
    <w:p w:rsidR="00A61586" w:rsidRDefault="00A61586" w:rsidP="00F374B5">
      <w:pP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>П-</w:t>
      </w:r>
      <w:proofErr w:type="gramEnd"/>
      <w: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 xml:space="preserve"> период размещения нестационарного торгового объекта (единица измерения –месяц, при исчислении периода в днях -1/30 базовой ставки в день);</w:t>
      </w:r>
    </w:p>
    <w:p w:rsidR="00A61586" w:rsidRDefault="00A61586" w:rsidP="00F374B5">
      <w:pP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>К-0,3-для всех товаров, предложенных на реализацию</w:t>
      </w:r>
    </w:p>
    <w:p w:rsidR="00A61586" w:rsidRDefault="00A61586" w:rsidP="00F374B5">
      <w:pP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</w:pPr>
    </w:p>
    <w:p w:rsidR="00A61586" w:rsidRDefault="00A61586" w:rsidP="00F374B5">
      <w:pP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</w:pPr>
    </w:p>
    <w:p w:rsidR="00A61586" w:rsidRDefault="00A61586" w:rsidP="00F374B5">
      <w:pP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</w:pPr>
    </w:p>
    <w:p w:rsidR="00F374B5" w:rsidRPr="00F90006" w:rsidRDefault="00A61586" w:rsidP="00F3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 xml:space="preserve"> Управляющий делами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B3841"/>
          <w:sz w:val="28"/>
          <w:szCs w:val="28"/>
          <w:lang w:eastAsia="ru-RU"/>
        </w:rPr>
        <w:t>С.К.Арсланова</w:t>
      </w:r>
      <w:proofErr w:type="spellEnd"/>
    </w:p>
    <w:p w:rsidR="00F374B5" w:rsidRPr="00F374B5" w:rsidRDefault="00F374B5" w:rsidP="00F374B5"/>
    <w:p w:rsidR="00F374B5" w:rsidRPr="00F374B5" w:rsidRDefault="00F374B5" w:rsidP="00F374B5"/>
    <w:p w:rsidR="00F374B5" w:rsidRPr="00F90006" w:rsidRDefault="00F374B5" w:rsidP="00F90006">
      <w:pPr>
        <w:tabs>
          <w:tab w:val="left" w:pos="1215"/>
        </w:tabs>
        <w:rPr>
          <w:rFonts w:ascii="Times New Roman" w:hAnsi="Times New Roman" w:cs="Times New Roman"/>
        </w:rPr>
      </w:pPr>
    </w:p>
    <w:sectPr w:rsidR="00F374B5" w:rsidRPr="00F90006" w:rsidSect="00F900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44" w:rsidRDefault="009C3B44" w:rsidP="00A574BC">
      <w:pPr>
        <w:spacing w:after="0" w:line="240" w:lineRule="auto"/>
      </w:pPr>
      <w:r>
        <w:separator/>
      </w:r>
    </w:p>
  </w:endnote>
  <w:endnote w:type="continuationSeparator" w:id="0">
    <w:p w:rsidR="009C3B44" w:rsidRDefault="009C3B44" w:rsidP="00A5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44" w:rsidRDefault="009C3B44" w:rsidP="00A574BC">
      <w:pPr>
        <w:spacing w:after="0" w:line="240" w:lineRule="auto"/>
      </w:pPr>
      <w:r>
        <w:separator/>
      </w:r>
    </w:p>
  </w:footnote>
  <w:footnote w:type="continuationSeparator" w:id="0">
    <w:p w:rsidR="009C3B44" w:rsidRDefault="009C3B44" w:rsidP="00A5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44C9"/>
    <w:multiLevelType w:val="multilevel"/>
    <w:tmpl w:val="49C6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E5484"/>
    <w:multiLevelType w:val="multilevel"/>
    <w:tmpl w:val="2AAE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9396F"/>
    <w:multiLevelType w:val="multilevel"/>
    <w:tmpl w:val="408C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D245C"/>
    <w:multiLevelType w:val="multilevel"/>
    <w:tmpl w:val="4B4E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A"/>
    <w:rsid w:val="00030CB2"/>
    <w:rsid w:val="00043E0F"/>
    <w:rsid w:val="00052366"/>
    <w:rsid w:val="00064D36"/>
    <w:rsid w:val="00066C68"/>
    <w:rsid w:val="000B3B7C"/>
    <w:rsid w:val="000F5EE1"/>
    <w:rsid w:val="00120241"/>
    <w:rsid w:val="00186D24"/>
    <w:rsid w:val="001E46BF"/>
    <w:rsid w:val="002063EA"/>
    <w:rsid w:val="002D347E"/>
    <w:rsid w:val="002E2645"/>
    <w:rsid w:val="0035218A"/>
    <w:rsid w:val="00355BC7"/>
    <w:rsid w:val="0038303A"/>
    <w:rsid w:val="00395196"/>
    <w:rsid w:val="003A02CA"/>
    <w:rsid w:val="003F3DEB"/>
    <w:rsid w:val="00404538"/>
    <w:rsid w:val="00434F80"/>
    <w:rsid w:val="00437E20"/>
    <w:rsid w:val="00496561"/>
    <w:rsid w:val="004A109C"/>
    <w:rsid w:val="004C36CB"/>
    <w:rsid w:val="004D5527"/>
    <w:rsid w:val="00513E27"/>
    <w:rsid w:val="00527EFB"/>
    <w:rsid w:val="00530099"/>
    <w:rsid w:val="00573AF8"/>
    <w:rsid w:val="00585C77"/>
    <w:rsid w:val="005F342F"/>
    <w:rsid w:val="005F6FBA"/>
    <w:rsid w:val="00611370"/>
    <w:rsid w:val="0064246C"/>
    <w:rsid w:val="006630D2"/>
    <w:rsid w:val="006B1FD8"/>
    <w:rsid w:val="006C3BDD"/>
    <w:rsid w:val="00701E60"/>
    <w:rsid w:val="0078411F"/>
    <w:rsid w:val="0079685B"/>
    <w:rsid w:val="008F7B50"/>
    <w:rsid w:val="009B6EE3"/>
    <w:rsid w:val="009C3B44"/>
    <w:rsid w:val="00A27613"/>
    <w:rsid w:val="00A277E0"/>
    <w:rsid w:val="00A56673"/>
    <w:rsid w:val="00A574BC"/>
    <w:rsid w:val="00A61586"/>
    <w:rsid w:val="00B30CD4"/>
    <w:rsid w:val="00B43026"/>
    <w:rsid w:val="00B8480B"/>
    <w:rsid w:val="00B92C81"/>
    <w:rsid w:val="00B978C1"/>
    <w:rsid w:val="00BB06E1"/>
    <w:rsid w:val="00BB54D1"/>
    <w:rsid w:val="00C018B4"/>
    <w:rsid w:val="00C34246"/>
    <w:rsid w:val="00C61D78"/>
    <w:rsid w:val="00CB4741"/>
    <w:rsid w:val="00CB5381"/>
    <w:rsid w:val="00CC3F12"/>
    <w:rsid w:val="00CC46EB"/>
    <w:rsid w:val="00D3687E"/>
    <w:rsid w:val="00D44067"/>
    <w:rsid w:val="00D50B4A"/>
    <w:rsid w:val="00DC0FAB"/>
    <w:rsid w:val="00E16891"/>
    <w:rsid w:val="00EA4061"/>
    <w:rsid w:val="00F36A0A"/>
    <w:rsid w:val="00F374B5"/>
    <w:rsid w:val="00F542D2"/>
    <w:rsid w:val="00F8505C"/>
    <w:rsid w:val="00F90006"/>
    <w:rsid w:val="00FB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3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3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3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D50B4A"/>
  </w:style>
  <w:style w:type="paragraph" w:styleId="a3">
    <w:name w:val="Balloon Text"/>
    <w:basedOn w:val="a"/>
    <w:link w:val="a4"/>
    <w:uiPriority w:val="99"/>
    <w:semiHidden/>
    <w:unhideWhenUsed/>
    <w:rsid w:val="00D5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1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3E27"/>
    <w:rPr>
      <w:b/>
      <w:bCs/>
    </w:rPr>
  </w:style>
  <w:style w:type="character" w:customStyle="1" w:styleId="apple-converted-space">
    <w:name w:val="apple-converted-space"/>
    <w:basedOn w:val="a0"/>
    <w:rsid w:val="00C018B4"/>
  </w:style>
  <w:style w:type="character" w:styleId="a7">
    <w:name w:val="Hyperlink"/>
    <w:basedOn w:val="a0"/>
    <w:uiPriority w:val="99"/>
    <w:semiHidden/>
    <w:unhideWhenUsed/>
    <w:rsid w:val="00CC46E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57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4BC"/>
  </w:style>
  <w:style w:type="paragraph" w:styleId="aa">
    <w:name w:val="footer"/>
    <w:basedOn w:val="a"/>
    <w:link w:val="ab"/>
    <w:uiPriority w:val="99"/>
    <w:unhideWhenUsed/>
    <w:rsid w:val="00A57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4BC"/>
  </w:style>
  <w:style w:type="character" w:customStyle="1" w:styleId="30">
    <w:name w:val="Заголовок 3 Знак"/>
    <w:basedOn w:val="a0"/>
    <w:link w:val="3"/>
    <w:uiPriority w:val="9"/>
    <w:semiHidden/>
    <w:rsid w:val="00206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63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63EA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3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3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3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D50B4A"/>
  </w:style>
  <w:style w:type="paragraph" w:styleId="a3">
    <w:name w:val="Balloon Text"/>
    <w:basedOn w:val="a"/>
    <w:link w:val="a4"/>
    <w:uiPriority w:val="99"/>
    <w:semiHidden/>
    <w:unhideWhenUsed/>
    <w:rsid w:val="00D5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1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3E27"/>
    <w:rPr>
      <w:b/>
      <w:bCs/>
    </w:rPr>
  </w:style>
  <w:style w:type="character" w:customStyle="1" w:styleId="apple-converted-space">
    <w:name w:val="apple-converted-space"/>
    <w:basedOn w:val="a0"/>
    <w:rsid w:val="00C018B4"/>
  </w:style>
  <w:style w:type="character" w:styleId="a7">
    <w:name w:val="Hyperlink"/>
    <w:basedOn w:val="a0"/>
    <w:uiPriority w:val="99"/>
    <w:semiHidden/>
    <w:unhideWhenUsed/>
    <w:rsid w:val="00CC46E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57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4BC"/>
  </w:style>
  <w:style w:type="paragraph" w:styleId="aa">
    <w:name w:val="footer"/>
    <w:basedOn w:val="a"/>
    <w:link w:val="ab"/>
    <w:uiPriority w:val="99"/>
    <w:unhideWhenUsed/>
    <w:rsid w:val="00A57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4BC"/>
  </w:style>
  <w:style w:type="character" w:customStyle="1" w:styleId="30">
    <w:name w:val="Заголовок 3 Знак"/>
    <w:basedOn w:val="a0"/>
    <w:link w:val="3"/>
    <w:uiPriority w:val="9"/>
    <w:semiHidden/>
    <w:rsid w:val="00206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63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63E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226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55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366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38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ГульназХ</dc:creator>
  <cp:keywords/>
  <dc:description/>
  <cp:lastModifiedBy>Пользователь Windows</cp:lastModifiedBy>
  <cp:revision>43</cp:revision>
  <cp:lastPrinted>2016-08-19T04:22:00Z</cp:lastPrinted>
  <dcterms:created xsi:type="dcterms:W3CDTF">2016-08-11T11:03:00Z</dcterms:created>
  <dcterms:modified xsi:type="dcterms:W3CDTF">2016-08-19T05:18:00Z</dcterms:modified>
</cp:coreProperties>
</file>