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5054AE" w:rsidTr="005054AE">
        <w:trPr>
          <w:trHeight w:val="1085"/>
        </w:trPr>
        <w:tc>
          <w:tcPr>
            <w:tcW w:w="4392" w:type="dxa"/>
            <w:hideMark/>
          </w:tcPr>
          <w:p w:rsidR="005054AE" w:rsidRPr="005054AE" w:rsidRDefault="005054AE" w:rsidP="005054AE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be-BY"/>
              </w:rPr>
            </w:pPr>
            <w:r w:rsidRPr="005054AE">
              <w:rPr>
                <w:rFonts w:ascii="Times New Roman" w:hAnsi="Times New Roman" w:cs="Times New Roman"/>
                <w:b/>
                <w:szCs w:val="28"/>
                <w:lang w:val="be-BY"/>
              </w:rPr>
              <w:t>Башҡортостан республикаһы</w:t>
            </w:r>
          </w:p>
          <w:p w:rsidR="005054AE" w:rsidRPr="005054AE" w:rsidRDefault="005054AE" w:rsidP="00505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be-BY"/>
              </w:rPr>
            </w:pPr>
            <w:r w:rsidRPr="005054AE">
              <w:rPr>
                <w:rFonts w:ascii="Times New Roman" w:hAnsi="Times New Roman" w:cs="Times New Roman"/>
                <w:b/>
                <w:szCs w:val="28"/>
                <w:lang w:val="be-BY"/>
              </w:rPr>
              <w:t xml:space="preserve">Салауат районы </w:t>
            </w:r>
          </w:p>
          <w:p w:rsidR="005054AE" w:rsidRPr="005054AE" w:rsidRDefault="005054AE" w:rsidP="00505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be-BY"/>
              </w:rPr>
            </w:pPr>
            <w:r w:rsidRPr="005054AE">
              <w:rPr>
                <w:rFonts w:ascii="Times New Roman" w:hAnsi="Times New Roman" w:cs="Times New Roman"/>
                <w:b/>
                <w:szCs w:val="28"/>
                <w:lang w:val="be-BY"/>
              </w:rPr>
              <w:t>муниципаль районының</w:t>
            </w:r>
          </w:p>
          <w:p w:rsidR="005054AE" w:rsidRPr="005054AE" w:rsidRDefault="005054AE" w:rsidP="00505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be-BY"/>
              </w:rPr>
            </w:pPr>
            <w:r w:rsidRPr="005054AE">
              <w:rPr>
                <w:rFonts w:ascii="Times New Roman" w:hAnsi="Times New Roman" w:cs="Times New Roman"/>
                <w:b/>
                <w:szCs w:val="28"/>
                <w:lang w:val="be-BY"/>
              </w:rPr>
              <w:t>Лағыр ауыл  советы</w:t>
            </w:r>
          </w:p>
          <w:p w:rsidR="005054AE" w:rsidRPr="005054AE" w:rsidRDefault="005054AE" w:rsidP="0050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5054AE">
              <w:rPr>
                <w:rFonts w:ascii="Times New Roman" w:hAnsi="Times New Roman" w:cs="Times New Roman"/>
                <w:b/>
                <w:szCs w:val="28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054AE" w:rsidRPr="005054AE" w:rsidRDefault="005054AE" w:rsidP="0050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5054AE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5054AE" w:rsidRPr="005054AE" w:rsidRDefault="005054AE" w:rsidP="005054AE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054AE">
              <w:rPr>
                <w:rFonts w:ascii="Times New Roman" w:hAnsi="Times New Roman" w:cs="Times New Roman"/>
                <w:b/>
                <w:szCs w:val="28"/>
              </w:rPr>
              <w:t>Республика  Башкортостан</w:t>
            </w:r>
          </w:p>
          <w:p w:rsidR="005054AE" w:rsidRPr="005054AE" w:rsidRDefault="005054AE" w:rsidP="005054AE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054AE">
              <w:rPr>
                <w:rFonts w:ascii="Times New Roman" w:hAnsi="Times New Roman" w:cs="Times New Roman"/>
                <w:b/>
                <w:szCs w:val="28"/>
              </w:rPr>
              <w:t>Администрация  сельского поселения</w:t>
            </w:r>
          </w:p>
          <w:p w:rsidR="005054AE" w:rsidRPr="005054AE" w:rsidRDefault="005054AE" w:rsidP="005054AE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054AE">
              <w:rPr>
                <w:rFonts w:ascii="Times New Roman" w:hAnsi="Times New Roman" w:cs="Times New Roman"/>
                <w:b/>
                <w:szCs w:val="28"/>
              </w:rPr>
              <w:t>Лагеревский</w:t>
            </w:r>
            <w:proofErr w:type="spellEnd"/>
            <w:r w:rsidRPr="005054AE">
              <w:rPr>
                <w:rFonts w:ascii="Times New Roman" w:hAnsi="Times New Roman" w:cs="Times New Roman"/>
                <w:b/>
                <w:szCs w:val="28"/>
              </w:rPr>
              <w:t xml:space="preserve"> сельсовет</w:t>
            </w:r>
          </w:p>
          <w:p w:rsidR="005054AE" w:rsidRPr="005054AE" w:rsidRDefault="005054AE" w:rsidP="005054AE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054AE">
              <w:rPr>
                <w:rFonts w:ascii="Times New Roman" w:hAnsi="Times New Roman" w:cs="Times New Roman"/>
                <w:b/>
                <w:szCs w:val="28"/>
              </w:rPr>
              <w:t>муниципального  района</w:t>
            </w:r>
          </w:p>
          <w:p w:rsidR="005054AE" w:rsidRPr="005054AE" w:rsidRDefault="005054AE" w:rsidP="0050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 w:firstLine="720"/>
              <w:rPr>
                <w:rFonts w:ascii="Times New Roman" w:hAnsi="Times New Roman" w:cs="Times New Roman"/>
                <w:szCs w:val="28"/>
              </w:rPr>
            </w:pPr>
            <w:r w:rsidRPr="005054AE">
              <w:rPr>
                <w:rFonts w:ascii="Times New Roman" w:hAnsi="Times New Roman" w:cs="Times New Roman"/>
                <w:b/>
                <w:szCs w:val="28"/>
              </w:rPr>
              <w:t xml:space="preserve">         </w:t>
            </w:r>
            <w:proofErr w:type="spellStart"/>
            <w:r w:rsidRPr="005054AE">
              <w:rPr>
                <w:rFonts w:ascii="Times New Roman" w:hAnsi="Times New Roman" w:cs="Times New Roman"/>
                <w:b/>
                <w:szCs w:val="28"/>
              </w:rPr>
              <w:t>Салаватский</w:t>
            </w:r>
            <w:proofErr w:type="spellEnd"/>
            <w:r w:rsidRPr="005054AE">
              <w:rPr>
                <w:rFonts w:ascii="Times New Roman" w:hAnsi="Times New Roman" w:cs="Times New Roman"/>
                <w:b/>
                <w:szCs w:val="28"/>
              </w:rPr>
              <w:t xml:space="preserve"> район</w:t>
            </w:r>
          </w:p>
        </w:tc>
      </w:tr>
      <w:tr w:rsidR="005054AE" w:rsidTr="005054AE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054AE" w:rsidRPr="005054AE" w:rsidRDefault="005054AE" w:rsidP="00505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5054AE">
              <w:rPr>
                <w:rFonts w:ascii="Times New Roman" w:hAnsi="Times New Roman" w:cs="Times New Roman"/>
                <w:szCs w:val="28"/>
                <w:lang w:val="be-BY"/>
              </w:rPr>
              <w:t>452497, Лагыр ауылы,</w:t>
            </w:r>
          </w:p>
          <w:p w:rsidR="005054AE" w:rsidRPr="005054AE" w:rsidRDefault="005054AE" w:rsidP="00505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5054AE">
              <w:rPr>
                <w:rFonts w:ascii="Times New Roman" w:hAnsi="Times New Roman" w:cs="Times New Roman"/>
                <w:szCs w:val="28"/>
                <w:lang w:val="be-BY"/>
              </w:rPr>
              <w:t xml:space="preserve">Йәштәр урамы, 14 </w:t>
            </w:r>
          </w:p>
          <w:p w:rsidR="005054AE" w:rsidRPr="005054AE" w:rsidRDefault="005054AE" w:rsidP="00505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5054AE">
              <w:rPr>
                <w:rFonts w:ascii="Times New Roman" w:hAnsi="Times New Roman" w:cs="Times New Roman"/>
                <w:szCs w:val="28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054AE" w:rsidRPr="005054AE" w:rsidRDefault="005054AE" w:rsidP="005054A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054AE" w:rsidRPr="005054AE" w:rsidRDefault="005054AE" w:rsidP="00505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5054AE">
              <w:rPr>
                <w:rFonts w:ascii="Times New Roman" w:hAnsi="Times New Roman" w:cs="Times New Roman"/>
                <w:szCs w:val="28"/>
                <w:lang w:val="be-BY"/>
              </w:rPr>
              <w:t>452497,с.Лагерево,</w:t>
            </w:r>
          </w:p>
          <w:p w:rsidR="005054AE" w:rsidRPr="005054AE" w:rsidRDefault="005054AE" w:rsidP="00505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5054AE">
              <w:rPr>
                <w:rFonts w:ascii="Times New Roman" w:hAnsi="Times New Roman" w:cs="Times New Roman"/>
                <w:szCs w:val="28"/>
                <w:lang w:val="be-BY"/>
              </w:rPr>
              <w:t>ул.Молодежная, 14</w:t>
            </w:r>
          </w:p>
          <w:p w:rsidR="005054AE" w:rsidRPr="005054AE" w:rsidRDefault="005054AE" w:rsidP="005054AE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Cs w:val="28"/>
              </w:rPr>
            </w:pPr>
            <w:r w:rsidRPr="005054AE">
              <w:rPr>
                <w:rFonts w:ascii="Times New Roman" w:hAnsi="Times New Roman" w:cs="Times New Roman"/>
                <w:szCs w:val="28"/>
                <w:lang w:val="be-BY"/>
              </w:rPr>
              <w:t>тел. (34777) 2-77-94, 2-77-31</w:t>
            </w:r>
          </w:p>
        </w:tc>
      </w:tr>
    </w:tbl>
    <w:p w:rsidR="005054AE" w:rsidRDefault="005054AE" w:rsidP="005054AE">
      <w:pPr>
        <w:pStyle w:val="a8"/>
        <w:tabs>
          <w:tab w:val="left" w:pos="6300"/>
        </w:tabs>
        <w:ind w:firstLine="180"/>
        <w:jc w:val="right"/>
        <w:rPr>
          <w:b/>
          <w:color w:val="000000" w:themeColor="text1"/>
          <w:szCs w:val="28"/>
        </w:rPr>
      </w:pPr>
      <w:r>
        <w:rPr>
          <w:rFonts w:ascii="Arial New Bash" w:hAnsi="Arial New Bash" w:cs="Arial New Bash"/>
          <w:b/>
          <w:bCs/>
        </w:rPr>
        <w:t xml:space="preserve">                </w:t>
      </w:r>
    </w:p>
    <w:p w:rsidR="00946AB7" w:rsidRPr="00946AB7" w:rsidRDefault="005054AE" w:rsidP="005054A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 New Bash" w:hAnsi="Arial New Bash" w:cs="Arial New Bash"/>
          <w:b/>
          <w:bCs/>
        </w:rPr>
        <w:t xml:space="preserve">               </w:t>
      </w:r>
      <w:r>
        <w:rPr>
          <w:sz w:val="28"/>
          <w:szCs w:val="28"/>
        </w:rPr>
        <w:t xml:space="preserve"> </w:t>
      </w:r>
      <w:r w:rsidR="00946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AB7" w:rsidRPr="00946AB7">
        <w:rPr>
          <w:rFonts w:ascii="Times New Roman" w:hAnsi="Times New Roman" w:cs="Times New Roman"/>
          <w:b/>
          <w:sz w:val="24"/>
          <w:szCs w:val="24"/>
        </w:rPr>
        <w:t xml:space="preserve"> КАРАР                                                                           </w:t>
      </w:r>
      <w:r w:rsidR="00946AB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46AB7" w:rsidRPr="00946AB7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946AB7" w:rsidRPr="00946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46AB7" w:rsidRDefault="00CD5E08" w:rsidP="00946AB7">
      <w:pPr>
        <w:pStyle w:val="ConsPlusTitle"/>
        <w:widowControl/>
        <w:tabs>
          <w:tab w:val="left" w:pos="8615"/>
        </w:tabs>
        <w:rPr>
          <w:b w:val="0"/>
          <w:color w:val="000000" w:themeColor="text1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054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9322A">
        <w:rPr>
          <w:rFonts w:ascii="Times New Roman" w:hAnsi="Times New Roman" w:cs="Times New Roman"/>
          <w:b w:val="0"/>
          <w:sz w:val="28"/>
          <w:szCs w:val="28"/>
        </w:rPr>
        <w:t>31</w:t>
      </w:r>
      <w:r w:rsidR="000A274F">
        <w:rPr>
          <w:rFonts w:ascii="Times New Roman" w:hAnsi="Times New Roman" w:cs="Times New Roman"/>
          <w:b w:val="0"/>
          <w:sz w:val="28"/>
          <w:szCs w:val="28"/>
        </w:rPr>
        <w:t xml:space="preserve">   май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46AB7">
        <w:rPr>
          <w:rFonts w:ascii="Times New Roman" w:hAnsi="Times New Roman" w:cs="Times New Roman"/>
          <w:b w:val="0"/>
          <w:sz w:val="28"/>
          <w:szCs w:val="28"/>
        </w:rPr>
        <w:t>202</w:t>
      </w:r>
      <w:r w:rsidR="000A274F">
        <w:rPr>
          <w:rFonts w:ascii="Times New Roman" w:hAnsi="Times New Roman" w:cs="Times New Roman"/>
          <w:b w:val="0"/>
          <w:sz w:val="28"/>
          <w:szCs w:val="28"/>
        </w:rPr>
        <w:t>2</w:t>
      </w:r>
      <w:r w:rsidR="005054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054AE">
        <w:rPr>
          <w:rFonts w:ascii="Times New Roman" w:hAnsi="Times New Roman" w:cs="Times New Roman"/>
          <w:b w:val="0"/>
          <w:sz w:val="28"/>
          <w:szCs w:val="28"/>
        </w:rPr>
        <w:t>йыл</w:t>
      </w:r>
      <w:proofErr w:type="spellEnd"/>
      <w:r w:rsidR="005054A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946AB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932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6AB7">
        <w:rPr>
          <w:rFonts w:ascii="Times New Roman" w:hAnsi="Times New Roman" w:cs="Times New Roman"/>
          <w:b w:val="0"/>
          <w:sz w:val="28"/>
          <w:szCs w:val="28"/>
        </w:rPr>
        <w:t>№</w:t>
      </w:r>
      <w:r w:rsidR="0089322A">
        <w:rPr>
          <w:rFonts w:ascii="Times New Roman" w:hAnsi="Times New Roman" w:cs="Times New Roman"/>
          <w:b w:val="0"/>
          <w:sz w:val="28"/>
          <w:szCs w:val="28"/>
        </w:rPr>
        <w:t xml:space="preserve"> 31</w:t>
      </w:r>
      <w:r w:rsidR="00946AB7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5054A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46A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322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="0089322A">
        <w:rPr>
          <w:rFonts w:ascii="Times New Roman" w:hAnsi="Times New Roman" w:cs="Times New Roman"/>
          <w:b w:val="0"/>
          <w:sz w:val="28"/>
          <w:szCs w:val="28"/>
        </w:rPr>
        <w:t>31</w:t>
      </w:r>
      <w:proofErr w:type="spellEnd"/>
      <w:r w:rsidR="00946AB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A274F">
        <w:rPr>
          <w:rFonts w:ascii="Times New Roman" w:hAnsi="Times New Roman" w:cs="Times New Roman"/>
          <w:b w:val="0"/>
          <w:sz w:val="28"/>
          <w:szCs w:val="28"/>
        </w:rPr>
        <w:t>ма</w:t>
      </w:r>
      <w:r w:rsidR="00946AB7">
        <w:rPr>
          <w:rFonts w:ascii="Times New Roman" w:hAnsi="Times New Roman" w:cs="Times New Roman"/>
          <w:b w:val="0"/>
          <w:sz w:val="28"/>
          <w:szCs w:val="28"/>
        </w:rPr>
        <w:t>я  202</w:t>
      </w:r>
      <w:r w:rsidR="000A274F">
        <w:rPr>
          <w:rFonts w:ascii="Times New Roman" w:hAnsi="Times New Roman" w:cs="Times New Roman"/>
          <w:b w:val="0"/>
          <w:sz w:val="28"/>
          <w:szCs w:val="28"/>
        </w:rPr>
        <w:t>2</w:t>
      </w:r>
      <w:r w:rsidR="00946AB7"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946AB7" w:rsidRDefault="00946AB7" w:rsidP="008F6612">
      <w:pPr>
        <w:pStyle w:val="a8"/>
        <w:tabs>
          <w:tab w:val="left" w:pos="6300"/>
        </w:tabs>
        <w:ind w:firstLine="180"/>
        <w:jc w:val="center"/>
        <w:rPr>
          <w:b/>
          <w:color w:val="000000" w:themeColor="text1"/>
          <w:szCs w:val="28"/>
        </w:rPr>
      </w:pPr>
    </w:p>
    <w:p w:rsidR="008F6612" w:rsidRPr="000A274F" w:rsidRDefault="000A274F" w:rsidP="008F6612">
      <w:pPr>
        <w:pStyle w:val="a8"/>
        <w:tabs>
          <w:tab w:val="left" w:pos="6300"/>
        </w:tabs>
        <w:ind w:firstLine="180"/>
        <w:jc w:val="center"/>
        <w:rPr>
          <w:color w:val="000000" w:themeColor="text1"/>
          <w:szCs w:val="28"/>
        </w:rPr>
      </w:pPr>
      <w:r w:rsidRPr="000A274F">
        <w:rPr>
          <w:color w:val="000000" w:themeColor="text1"/>
          <w:szCs w:val="28"/>
        </w:rPr>
        <w:t xml:space="preserve">О внесении изменений и </w:t>
      </w:r>
      <w:r w:rsidR="005054AE">
        <w:rPr>
          <w:color w:val="000000" w:themeColor="text1"/>
          <w:szCs w:val="28"/>
        </w:rPr>
        <w:t>дополнений в постановление №88</w:t>
      </w:r>
      <w:r w:rsidRPr="000A274F">
        <w:rPr>
          <w:color w:val="000000" w:themeColor="text1"/>
          <w:szCs w:val="28"/>
        </w:rPr>
        <w:t xml:space="preserve"> от </w:t>
      </w:r>
      <w:r w:rsidR="005054AE">
        <w:rPr>
          <w:color w:val="000000" w:themeColor="text1"/>
          <w:szCs w:val="28"/>
        </w:rPr>
        <w:t>27 декабря</w:t>
      </w:r>
      <w:r w:rsidRPr="000A274F">
        <w:rPr>
          <w:color w:val="000000" w:themeColor="text1"/>
          <w:szCs w:val="28"/>
        </w:rPr>
        <w:t xml:space="preserve"> 2021</w:t>
      </w:r>
      <w:r w:rsidR="005054AE">
        <w:rPr>
          <w:color w:val="000000" w:themeColor="text1"/>
          <w:szCs w:val="28"/>
        </w:rPr>
        <w:t xml:space="preserve"> </w:t>
      </w:r>
      <w:r w:rsidRPr="000A274F">
        <w:rPr>
          <w:color w:val="000000" w:themeColor="text1"/>
          <w:szCs w:val="28"/>
        </w:rPr>
        <w:t>года «</w:t>
      </w:r>
      <w:r w:rsidR="008F6612" w:rsidRPr="000A274F">
        <w:rPr>
          <w:color w:val="000000" w:themeColor="text1"/>
          <w:szCs w:val="28"/>
        </w:rPr>
        <w:t xml:space="preserve">Об  утверждении Порядка разработки, утверждения схемы размещения и Положения о порядке размещения нестационарных торговых объектов на территории сельского поселения </w:t>
      </w:r>
      <w:proofErr w:type="spellStart"/>
      <w:r w:rsidR="005054AE">
        <w:rPr>
          <w:color w:val="000000" w:themeColor="text1"/>
          <w:szCs w:val="28"/>
        </w:rPr>
        <w:t>Лагеревский</w:t>
      </w:r>
      <w:proofErr w:type="spellEnd"/>
      <w:r w:rsidR="008F6612" w:rsidRPr="000A274F">
        <w:rPr>
          <w:color w:val="000000" w:themeColor="text1"/>
          <w:szCs w:val="28"/>
        </w:rPr>
        <w:t xml:space="preserve"> сельсовет муниципального района </w:t>
      </w:r>
      <w:proofErr w:type="spellStart"/>
      <w:r w:rsidR="008F6612" w:rsidRPr="000A274F">
        <w:rPr>
          <w:color w:val="000000" w:themeColor="text1"/>
          <w:szCs w:val="28"/>
        </w:rPr>
        <w:t>Салаватский</w:t>
      </w:r>
      <w:proofErr w:type="spellEnd"/>
      <w:r w:rsidR="008F6612" w:rsidRPr="000A274F">
        <w:rPr>
          <w:color w:val="000000" w:themeColor="text1"/>
          <w:szCs w:val="28"/>
        </w:rPr>
        <w:t xml:space="preserve"> район Республики Башкортостан</w:t>
      </w:r>
      <w:r w:rsidRPr="000A274F">
        <w:rPr>
          <w:color w:val="000000" w:themeColor="text1"/>
          <w:szCs w:val="28"/>
        </w:rPr>
        <w:t>»</w:t>
      </w:r>
      <w:r w:rsidR="008F6612" w:rsidRPr="000A274F">
        <w:rPr>
          <w:color w:val="000000" w:themeColor="text1"/>
          <w:szCs w:val="28"/>
        </w:rPr>
        <w:t xml:space="preserve"> </w:t>
      </w:r>
    </w:p>
    <w:p w:rsidR="008F6612" w:rsidRPr="006A0960" w:rsidRDefault="008F6612" w:rsidP="008F6612">
      <w:pPr>
        <w:pStyle w:val="a8"/>
        <w:tabs>
          <w:tab w:val="left" w:pos="6300"/>
        </w:tabs>
        <w:ind w:firstLine="540"/>
        <w:contextualSpacing/>
        <w:rPr>
          <w:color w:val="000000" w:themeColor="text1"/>
          <w:szCs w:val="28"/>
        </w:rPr>
      </w:pPr>
    </w:p>
    <w:p w:rsidR="008F6612" w:rsidRPr="006A0960" w:rsidRDefault="008F6612" w:rsidP="00756D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="002D14C2" w:rsidRPr="00FA0D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14C2" w:rsidRPr="00FA0DAE">
        <w:rPr>
          <w:rFonts w:ascii="Times New Roman" w:hAnsi="Times New Roman" w:cs="Times New Roman"/>
          <w:sz w:val="28"/>
          <w:szCs w:val="28"/>
        </w:rPr>
        <w:t xml:space="preserve"> </w:t>
      </w:r>
      <w:r w:rsidR="002D14C2" w:rsidRPr="002D14C2">
        <w:rPr>
          <w:rFonts w:ascii="Times New Roman" w:hAnsi="Times New Roman" w:cs="Times New Roman"/>
          <w:sz w:val="28"/>
          <w:szCs w:val="28"/>
        </w:rPr>
        <w:t xml:space="preserve">Республики Башкортостан от 14 июля 2010 года N 296-з "О </w:t>
      </w:r>
      <w:proofErr w:type="gramStart"/>
      <w:r w:rsidR="002D14C2" w:rsidRPr="002D14C2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="002D14C2" w:rsidRPr="002D14C2">
        <w:rPr>
          <w:rFonts w:ascii="Times New Roman" w:hAnsi="Times New Roman" w:cs="Times New Roman"/>
          <w:sz w:val="28"/>
          <w:szCs w:val="28"/>
        </w:rPr>
        <w:t xml:space="preserve"> торговой деятельности в Республике Башкортостан"</w:t>
      </w:r>
      <w:r w:rsidRPr="008F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Республики Башкортостан от 12 октября 2021 года №511</w:t>
      </w:r>
      <w:r w:rsidRPr="008F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proofErr w:type="spellStart"/>
      <w:r w:rsidR="005054AE">
        <w:rPr>
          <w:rFonts w:ascii="Times New Roman" w:hAnsi="Times New Roman" w:cs="Times New Roman"/>
          <w:color w:val="000000" w:themeColor="text1"/>
          <w:sz w:val="28"/>
          <w:szCs w:val="28"/>
        </w:rPr>
        <w:t>Лагеревский</w:t>
      </w:r>
      <w:proofErr w:type="spellEnd"/>
      <w:r w:rsidRPr="008F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Салаватский</w:t>
      </w:r>
      <w:proofErr w:type="spellEnd"/>
      <w:r w:rsidRPr="008F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5054AE" w:rsidRDefault="006A0960" w:rsidP="00756DC0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ПОСТАНОВЛЯЕТ</w:t>
      </w:r>
      <w:r w:rsidR="00B458F6" w:rsidRPr="00F52307">
        <w:rPr>
          <w:rFonts w:ascii="Times New Roman CYR" w:eastAsia="Times New Roman CYR" w:hAnsi="Times New Roman CYR" w:cs="Times New Roman CYR"/>
          <w:sz w:val="28"/>
          <w:szCs w:val="28"/>
        </w:rPr>
        <w:t>:</w:t>
      </w:r>
    </w:p>
    <w:p w:rsidR="005054AE" w:rsidRDefault="005054AE" w:rsidP="00756DC0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054AE" w:rsidRDefault="005054AE" w:rsidP="00756D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3.6. приложения № 2, дополнить подпункт 1 следующим содержанием:</w:t>
      </w:r>
    </w:p>
    <w:p w:rsidR="005054AE" w:rsidRPr="001E51AF" w:rsidRDefault="005054AE" w:rsidP="00756DC0">
      <w:pPr>
        <w:pStyle w:val="ab"/>
        <w:shd w:val="clear" w:color="auto" w:fill="FFFFFF"/>
        <w:spacing w:after="14" w:afterAutospacing="0"/>
        <w:ind w:right="95" w:firstLine="567"/>
        <w:jc w:val="both"/>
        <w:rPr>
          <w:rFonts w:eastAsia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1E51AF">
        <w:rPr>
          <w:sz w:val="28"/>
          <w:szCs w:val="28"/>
        </w:rPr>
        <w:t>«</w:t>
      </w:r>
      <w:r w:rsidRPr="001E51AF">
        <w:rPr>
          <w:color w:val="000000"/>
          <w:sz w:val="28"/>
          <w:szCs w:val="28"/>
        </w:rPr>
        <w:t xml:space="preserve"> за исключением непредставления участником  отбора  документов: </w:t>
      </w:r>
      <w:r w:rsidRPr="001E51AF">
        <w:rPr>
          <w:rFonts w:eastAsia="Times New Roman CYR"/>
          <w:sz w:val="28"/>
          <w:szCs w:val="28"/>
        </w:rPr>
        <w:t>Выписки из Единого государственного реестра юридических лиц для заявителя юридического лица</w:t>
      </w:r>
      <w:r w:rsidRPr="001E51AF">
        <w:rPr>
          <w:color w:val="000000"/>
          <w:sz w:val="28"/>
          <w:szCs w:val="28"/>
        </w:rPr>
        <w:t xml:space="preserve">; </w:t>
      </w:r>
      <w:r w:rsidRPr="001E51AF">
        <w:rPr>
          <w:rFonts w:eastAsia="Times New Roman CYR"/>
          <w:sz w:val="28"/>
          <w:szCs w:val="28"/>
        </w:rPr>
        <w:t xml:space="preserve">выписки из Единого государственного реестра индивидуальных предпринимателей для заявителя - индивидуального предпринимателя; справка налогового органа об отсутствии задолженности по налогам и пеням. </w:t>
      </w:r>
      <w:r w:rsidRPr="001E51AF">
        <w:rPr>
          <w:color w:val="000000"/>
          <w:sz w:val="28"/>
          <w:szCs w:val="28"/>
        </w:rPr>
        <w:t xml:space="preserve">  Администрация сельского поселения запрашивает документы или информацию, содержащуюся в них, у соответствующих уполномоченных органов и организаций в порядке, установленном законодательством Российской Федерации, в том числе в порядке межведомственного информационного взаимодействия</w:t>
      </w:r>
      <w:proofErr w:type="gramStart"/>
      <w:r w:rsidRPr="001E51AF">
        <w:rPr>
          <w:color w:val="000000"/>
          <w:sz w:val="28"/>
          <w:szCs w:val="28"/>
        </w:rPr>
        <w:t>.»;</w:t>
      </w:r>
      <w:proofErr w:type="gramEnd"/>
    </w:p>
    <w:p w:rsidR="005054AE" w:rsidRPr="001E51AF" w:rsidRDefault="005054AE" w:rsidP="0075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1AF">
        <w:rPr>
          <w:rFonts w:ascii="Times New Roman" w:hAnsi="Times New Roman" w:cs="Times New Roman"/>
          <w:sz w:val="28"/>
          <w:szCs w:val="28"/>
        </w:rPr>
        <w:t xml:space="preserve">2. В пункте 3.3. приложения № 2, подпункт «копия паспорта гражданина Российской Федерации» </w:t>
      </w:r>
      <w:proofErr w:type="gramStart"/>
      <w:r w:rsidRPr="001E51AF">
        <w:rPr>
          <w:rFonts w:ascii="Times New Roman" w:hAnsi="Times New Roman" w:cs="Times New Roman"/>
          <w:sz w:val="28"/>
          <w:szCs w:val="28"/>
        </w:rPr>
        <w:t>заменить на подпункт</w:t>
      </w:r>
      <w:proofErr w:type="gramEnd"/>
      <w:r w:rsidRPr="001E51AF">
        <w:rPr>
          <w:rFonts w:ascii="Times New Roman" w:hAnsi="Times New Roman" w:cs="Times New Roman"/>
          <w:sz w:val="28"/>
          <w:szCs w:val="28"/>
        </w:rPr>
        <w:t xml:space="preserve"> следующего содержания: «копия документа удостоверяющего личность»;</w:t>
      </w:r>
    </w:p>
    <w:p w:rsidR="005054AE" w:rsidRDefault="005054AE" w:rsidP="0075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1AF">
        <w:rPr>
          <w:rFonts w:ascii="Times New Roman" w:hAnsi="Times New Roman" w:cs="Times New Roman"/>
          <w:sz w:val="28"/>
          <w:szCs w:val="28"/>
        </w:rPr>
        <w:t xml:space="preserve">3. В заявлении на участие в конкурсе п.3 подпункт «копия паспорта гражданина Российской Федерации» </w:t>
      </w:r>
      <w:proofErr w:type="gramStart"/>
      <w:r w:rsidRPr="001E51AF">
        <w:rPr>
          <w:rFonts w:ascii="Times New Roman" w:hAnsi="Times New Roman" w:cs="Times New Roman"/>
          <w:sz w:val="28"/>
          <w:szCs w:val="28"/>
        </w:rPr>
        <w:t>заменить на подпункт</w:t>
      </w:r>
      <w:proofErr w:type="gramEnd"/>
      <w:r w:rsidRPr="001E51AF">
        <w:rPr>
          <w:rFonts w:ascii="Times New Roman" w:hAnsi="Times New Roman" w:cs="Times New Roman"/>
          <w:sz w:val="28"/>
          <w:szCs w:val="28"/>
        </w:rPr>
        <w:t xml:space="preserve"> следующего содержания: «копия документа удостоверяющего личность»;</w:t>
      </w:r>
    </w:p>
    <w:p w:rsidR="005054AE" w:rsidRPr="001E51AF" w:rsidRDefault="005054AE" w:rsidP="00756DC0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1E51AF">
        <w:rPr>
          <w:sz w:val="28"/>
          <w:szCs w:val="28"/>
        </w:rPr>
        <w:t>4. Исключить из пункта 3 приложения № 1 подпункт 3.6. следующего содержания:  «Договор на размещение нестационарного торгового объекта не может быть заключен на срок, превышающий срок действия схемы</w:t>
      </w:r>
      <w:proofErr w:type="gramStart"/>
      <w:r w:rsidRPr="001E51AF">
        <w:rPr>
          <w:sz w:val="28"/>
          <w:szCs w:val="28"/>
        </w:rPr>
        <w:t>.»;</w:t>
      </w:r>
    </w:p>
    <w:p w:rsidR="005054AE" w:rsidRPr="001E51AF" w:rsidRDefault="005054AE" w:rsidP="00756DC0">
      <w:pPr>
        <w:pStyle w:val="ConsPlusNormal"/>
        <w:ind w:firstLine="540"/>
        <w:jc w:val="both"/>
        <w:rPr>
          <w:sz w:val="28"/>
          <w:szCs w:val="28"/>
        </w:rPr>
      </w:pPr>
      <w:proofErr w:type="gramEnd"/>
      <w:r w:rsidRPr="001E51AF">
        <w:rPr>
          <w:sz w:val="28"/>
          <w:szCs w:val="28"/>
        </w:rPr>
        <w:lastRenderedPageBreak/>
        <w:t xml:space="preserve">5. В пункт 3 подпункт 3.3. Приложения №2, добавить абзац следующего содержания:  «согласие на публикацию (размещение) в информационно-телекоммуникационной сети Интернет информации об участнике конкурса и подаваемым им заявлении, иной информации об участнике конкурса, а также согласие на обработку персональных данных: </w:t>
      </w:r>
    </w:p>
    <w:p w:rsidR="005054AE" w:rsidRPr="001E51AF" w:rsidRDefault="005054AE" w:rsidP="00756DC0">
      <w:pPr>
        <w:pStyle w:val="ConsPlusNormal"/>
        <w:ind w:firstLine="540"/>
        <w:jc w:val="both"/>
        <w:rPr>
          <w:sz w:val="28"/>
          <w:szCs w:val="28"/>
        </w:rPr>
      </w:pPr>
    </w:p>
    <w:p w:rsidR="005054AE" w:rsidRPr="001E51AF" w:rsidRDefault="005054AE" w:rsidP="00756DC0">
      <w:pPr>
        <w:spacing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E51A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СОГЛАСИЕ</w:t>
      </w:r>
    </w:p>
    <w:p w:rsidR="005054AE" w:rsidRPr="001E51AF" w:rsidRDefault="005054AE" w:rsidP="00756D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1AF">
        <w:rPr>
          <w:rFonts w:ascii="Times New Roman" w:hAnsi="Times New Roman" w:cs="Times New Roman"/>
          <w:color w:val="000000"/>
          <w:sz w:val="28"/>
          <w:szCs w:val="28"/>
        </w:rPr>
        <w:t>на публикацию (размещение) в информационно-телекоммуникационной сети</w:t>
      </w:r>
    </w:p>
    <w:p w:rsidR="005054AE" w:rsidRPr="001E51AF" w:rsidRDefault="005054AE" w:rsidP="00756D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1AF">
        <w:rPr>
          <w:rFonts w:ascii="Times New Roman" w:hAnsi="Times New Roman" w:cs="Times New Roman"/>
          <w:color w:val="000000"/>
          <w:sz w:val="28"/>
          <w:szCs w:val="28"/>
        </w:rPr>
        <w:t>"Интернет" и на официальном сайте администрации</w:t>
      </w:r>
    </w:p>
    <w:p w:rsidR="005054AE" w:rsidRPr="001E51AF" w:rsidRDefault="00756DC0" w:rsidP="00756D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Лагеревский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5054AE" w:rsidRPr="001E51AF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5054AE" w:rsidRPr="001E51AF" w:rsidRDefault="005054AE" w:rsidP="00756D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1AF">
        <w:rPr>
          <w:rFonts w:ascii="Times New Roman" w:hAnsi="Times New Roman" w:cs="Times New Roman"/>
          <w:color w:val="000000"/>
          <w:sz w:val="28"/>
          <w:szCs w:val="28"/>
        </w:rPr>
        <w:t>информации об участнике конкурса</w:t>
      </w:r>
    </w:p>
    <w:p w:rsidR="005054AE" w:rsidRPr="001E51AF" w:rsidRDefault="005054AE" w:rsidP="00756DC0">
      <w:pPr>
        <w:tabs>
          <w:tab w:val="right" w:leader="underscore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1E51AF">
        <w:rPr>
          <w:rFonts w:ascii="Times New Roman" w:hAnsi="Times New Roman" w:cs="Times New Roman"/>
          <w:kern w:val="2"/>
          <w:sz w:val="28"/>
          <w:szCs w:val="28"/>
        </w:rPr>
        <w:t>____ ________________ 2022г.</w:t>
      </w:r>
    </w:p>
    <w:p w:rsidR="005054AE" w:rsidRPr="001E51AF" w:rsidRDefault="005054AE" w:rsidP="00756DC0">
      <w:pPr>
        <w:tabs>
          <w:tab w:val="right" w:leader="underscore" w:pos="9354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1AF">
        <w:rPr>
          <w:rFonts w:ascii="Times New Roman" w:hAnsi="Times New Roman" w:cs="Times New Roman"/>
          <w:kern w:val="2"/>
          <w:sz w:val="28"/>
          <w:szCs w:val="28"/>
        </w:rPr>
        <w:t xml:space="preserve">Я, </w:t>
      </w:r>
      <w:r w:rsidRPr="001E51AF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5054AE" w:rsidRPr="001E51AF" w:rsidRDefault="005054AE" w:rsidP="00756DC0">
      <w:pPr>
        <w:tabs>
          <w:tab w:val="right" w:leader="underscore" w:pos="9354"/>
        </w:tabs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соответствии со ст. 10.1 Федерального закона от 27.07.2006г. №152-ФЗ «О персональных данных» даю согласие администрации </w:t>
      </w:r>
      <w:r w:rsidR="00756DC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56DC0">
        <w:rPr>
          <w:rFonts w:ascii="Times New Roman" w:hAnsi="Times New Roman" w:cs="Times New Roman"/>
          <w:color w:val="000000"/>
          <w:sz w:val="28"/>
          <w:szCs w:val="28"/>
        </w:rPr>
        <w:t>Лагеревский</w:t>
      </w:r>
      <w:proofErr w:type="spellEnd"/>
      <w:r w:rsidR="00756DC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56DC0">
        <w:rPr>
          <w:rFonts w:ascii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 w:rsidR="00756DC0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Республики Башкортостан, </w:t>
      </w:r>
      <w:r w:rsidRPr="001E51AF">
        <w:rPr>
          <w:rFonts w:ascii="Times New Roman" w:hAnsi="Times New Roman" w:cs="Times New Roman"/>
          <w:kern w:val="2"/>
          <w:sz w:val="28"/>
          <w:szCs w:val="28"/>
        </w:rPr>
        <w:t xml:space="preserve">на публикацию (размещение) в информационно-телекоммуникационной сети  «Интернет», а именно </w:t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</w:t>
      </w:r>
      <w:r w:rsidRPr="001E51AF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</w:t>
      </w:r>
      <w:r w:rsidR="00756D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756DC0">
        <w:rPr>
          <w:rFonts w:ascii="Times New Roman" w:hAnsi="Times New Roman" w:cs="Times New Roman"/>
          <w:color w:val="000000"/>
          <w:sz w:val="28"/>
          <w:szCs w:val="28"/>
        </w:rPr>
        <w:t>Лагеревский</w:t>
      </w:r>
      <w:proofErr w:type="spellEnd"/>
      <w:r w:rsidR="00756DC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56DC0">
        <w:rPr>
          <w:rFonts w:ascii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 w:rsidR="00756DC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1E51AF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t>как участника конкурса на размещение нестационарного торгового объекта</w:t>
      </w:r>
      <w:r w:rsidRPr="001E51AF">
        <w:rPr>
          <w:rFonts w:ascii="Times New Roman" w:hAnsi="Times New Roman" w:cs="Times New Roman"/>
          <w:kern w:val="2"/>
          <w:sz w:val="28"/>
          <w:szCs w:val="28"/>
        </w:rPr>
        <w:t>, р</w:t>
      </w:r>
      <w:r w:rsidRPr="001E51AF">
        <w:rPr>
          <w:rFonts w:ascii="Times New Roman" w:hAnsi="Times New Roman" w:cs="Times New Roman"/>
          <w:sz w:val="28"/>
          <w:szCs w:val="28"/>
        </w:rPr>
        <w:t>азрешаю использовать в качестве</w:t>
      </w:r>
      <w:proofErr w:type="gramEnd"/>
      <w:r w:rsidRPr="001E51AF">
        <w:rPr>
          <w:rFonts w:ascii="Times New Roman" w:hAnsi="Times New Roman" w:cs="Times New Roman"/>
          <w:sz w:val="28"/>
          <w:szCs w:val="28"/>
        </w:rPr>
        <w:t xml:space="preserve"> общедоступных персональных данных:</w:t>
      </w:r>
    </w:p>
    <w:p w:rsidR="005054AE" w:rsidRPr="001E51AF" w:rsidRDefault="005054AE" w:rsidP="00756DC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1AF">
        <w:rPr>
          <w:rFonts w:ascii="Times New Roman" w:eastAsia="Arial Unicode MS" w:hAnsi="Times New Roman" w:cs="Times New Roman"/>
          <w:sz w:val="28"/>
          <w:szCs w:val="28"/>
        </w:rPr>
        <w:t xml:space="preserve">□ </w:t>
      </w:r>
      <w:r w:rsidRPr="001E51AF">
        <w:rPr>
          <w:rFonts w:ascii="Times New Roman" w:hAnsi="Times New Roman" w:cs="Times New Roman"/>
          <w:sz w:val="28"/>
          <w:szCs w:val="28"/>
        </w:rPr>
        <w:t>сведения об участии в конкурсе, сведения о результатах.</w:t>
      </w:r>
      <w:r w:rsidRPr="001E51A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054AE" w:rsidRPr="001E51AF" w:rsidRDefault="005054AE" w:rsidP="00756DC0">
      <w:pPr>
        <w:tabs>
          <w:tab w:val="right" w:leader="underscore" w:pos="9354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51A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</w:p>
    <w:p w:rsidR="005054AE" w:rsidRDefault="005054AE" w:rsidP="00756DC0">
      <w:pPr>
        <w:tabs>
          <w:tab w:val="right" w:leader="underscore" w:pos="935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5054AE" w:rsidRPr="001E51AF" w:rsidRDefault="005054AE" w:rsidP="00756D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1AF">
        <w:rPr>
          <w:rFonts w:ascii="Times New Roman" w:hAnsi="Times New Roman" w:cs="Times New Roman"/>
          <w:sz w:val="28"/>
          <w:szCs w:val="28"/>
        </w:rPr>
        <w:t>Настоящее  согласие  действует  со  дня  его подписания до дня отзыва в письменной форме.</w:t>
      </w:r>
    </w:p>
    <w:p w:rsidR="005054AE" w:rsidRPr="001E51AF" w:rsidRDefault="005054AE" w:rsidP="00756DC0">
      <w:pPr>
        <w:tabs>
          <w:tab w:val="right" w:leader="underscore" w:pos="9354"/>
        </w:tabs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1AF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  __________________</w:t>
      </w:r>
    </w:p>
    <w:p w:rsidR="005054AE" w:rsidRPr="001E51AF" w:rsidRDefault="005054AE" w:rsidP="00756DC0">
      <w:pPr>
        <w:tabs>
          <w:tab w:val="right" w:leader="underscore" w:pos="935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1E51AF">
        <w:rPr>
          <w:rFonts w:ascii="Times New Roman" w:hAnsi="Times New Roman" w:cs="Times New Roman"/>
          <w:i/>
          <w:kern w:val="2"/>
          <w:sz w:val="28"/>
          <w:szCs w:val="28"/>
        </w:rPr>
        <w:t xml:space="preserve">    </w:t>
      </w:r>
      <w:r w:rsidR="00756DC0">
        <w:rPr>
          <w:rFonts w:ascii="Times New Roman" w:hAnsi="Times New Roman" w:cs="Times New Roman"/>
          <w:i/>
          <w:kern w:val="2"/>
          <w:sz w:val="28"/>
          <w:szCs w:val="28"/>
        </w:rPr>
        <w:t xml:space="preserve">                          </w:t>
      </w:r>
      <w:r w:rsidRPr="001E51AF">
        <w:rPr>
          <w:rFonts w:ascii="Times New Roman" w:hAnsi="Times New Roman" w:cs="Times New Roman"/>
          <w:i/>
          <w:kern w:val="2"/>
          <w:sz w:val="28"/>
          <w:szCs w:val="28"/>
        </w:rPr>
        <w:t xml:space="preserve">(ФИО)                       </w:t>
      </w:r>
      <w:r w:rsidR="00756DC0">
        <w:rPr>
          <w:rFonts w:ascii="Times New Roman" w:hAnsi="Times New Roman" w:cs="Times New Roman"/>
          <w:i/>
          <w:kern w:val="2"/>
          <w:sz w:val="28"/>
          <w:szCs w:val="28"/>
        </w:rPr>
        <w:t xml:space="preserve">                      </w:t>
      </w:r>
      <w:r w:rsidRPr="001E51AF">
        <w:rPr>
          <w:rFonts w:ascii="Times New Roman" w:hAnsi="Times New Roman" w:cs="Times New Roman"/>
          <w:i/>
          <w:kern w:val="2"/>
          <w:sz w:val="28"/>
          <w:szCs w:val="28"/>
        </w:rPr>
        <w:t xml:space="preserve">          (подпись)</w:t>
      </w:r>
    </w:p>
    <w:p w:rsidR="005054AE" w:rsidRPr="001E51AF" w:rsidRDefault="005054AE" w:rsidP="00756DC0">
      <w:pPr>
        <w:tabs>
          <w:tab w:val="left" w:pos="344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54AE" w:rsidRPr="001E51AF" w:rsidRDefault="005054AE" w:rsidP="00756D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AF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5054AE" w:rsidRPr="001E51AF" w:rsidRDefault="005054AE" w:rsidP="00756D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4AE" w:rsidRPr="001E51AF" w:rsidRDefault="005054AE" w:rsidP="00756DC0">
      <w:pPr>
        <w:tabs>
          <w:tab w:val="right" w:leader="underscore" w:pos="9354"/>
        </w:tabs>
        <w:spacing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1E51AF">
        <w:rPr>
          <w:rFonts w:ascii="Times New Roman" w:hAnsi="Times New Roman" w:cs="Times New Roman"/>
          <w:kern w:val="2"/>
          <w:sz w:val="28"/>
          <w:szCs w:val="28"/>
        </w:rPr>
        <w:t>____ ________________ 2022г.</w:t>
      </w:r>
    </w:p>
    <w:p w:rsidR="005054AE" w:rsidRPr="001E51AF" w:rsidRDefault="005054AE" w:rsidP="00756DC0">
      <w:pPr>
        <w:tabs>
          <w:tab w:val="right" w:leader="underscore" w:pos="9354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1AF">
        <w:rPr>
          <w:rFonts w:ascii="Times New Roman" w:hAnsi="Times New Roman" w:cs="Times New Roman"/>
          <w:sz w:val="28"/>
          <w:szCs w:val="28"/>
        </w:rPr>
        <w:t xml:space="preserve">Я, </w:t>
      </w:r>
      <w:r w:rsidRPr="001E51AF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5054AE" w:rsidRPr="001E51AF" w:rsidRDefault="005054AE" w:rsidP="00756DC0">
      <w:pPr>
        <w:tabs>
          <w:tab w:val="right" w:leader="underscore" w:pos="9354"/>
        </w:tabs>
        <w:spacing w:line="240" w:lineRule="auto"/>
        <w:ind w:firstLine="851"/>
        <w:rPr>
          <w:rFonts w:ascii="Times New Roman" w:hAnsi="Times New Roman" w:cs="Times New Roman"/>
          <w:kern w:val="2"/>
          <w:sz w:val="28"/>
          <w:szCs w:val="28"/>
        </w:rPr>
      </w:pPr>
      <w:r w:rsidRPr="001E51AF">
        <w:rPr>
          <w:rFonts w:ascii="Times New Roman" w:hAnsi="Times New Roman" w:cs="Times New Roman"/>
          <w:kern w:val="2"/>
          <w:sz w:val="28"/>
          <w:szCs w:val="28"/>
        </w:rPr>
        <w:t xml:space="preserve">(ФИО, ИНН, ОГРН - для ИП, ФИО, место регистрации – для </w:t>
      </w:r>
      <w:proofErr w:type="spellStart"/>
      <w:r w:rsidRPr="001E51AF">
        <w:rPr>
          <w:rFonts w:ascii="Times New Roman" w:hAnsi="Times New Roman" w:cs="Times New Roman"/>
          <w:kern w:val="2"/>
          <w:sz w:val="28"/>
          <w:szCs w:val="28"/>
        </w:rPr>
        <w:t>самозанятых</w:t>
      </w:r>
      <w:proofErr w:type="spellEnd"/>
      <w:r w:rsidRPr="001E51AF"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5054AE" w:rsidRPr="001E51AF" w:rsidRDefault="005054AE" w:rsidP="00756DC0">
      <w:pPr>
        <w:tabs>
          <w:tab w:val="left" w:pos="18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AF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</w:t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администрации </w:t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</w:r>
      <w:r w:rsidR="00756DC0" w:rsidRPr="00756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DC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56DC0">
        <w:rPr>
          <w:rFonts w:ascii="Times New Roman" w:hAnsi="Times New Roman" w:cs="Times New Roman"/>
          <w:color w:val="000000"/>
          <w:sz w:val="28"/>
          <w:szCs w:val="28"/>
        </w:rPr>
        <w:t>Лагеревский</w:t>
      </w:r>
      <w:proofErr w:type="spellEnd"/>
      <w:r w:rsidR="00756DC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56DC0">
        <w:rPr>
          <w:rFonts w:ascii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 w:rsidR="00756DC0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756DC0" w:rsidRPr="001E5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t>Республики Башкортостан</w:t>
      </w:r>
      <w:r w:rsidRPr="001E51AF">
        <w:rPr>
          <w:rFonts w:ascii="Times New Roman" w:hAnsi="Times New Roman" w:cs="Times New Roman"/>
          <w:sz w:val="28"/>
          <w:szCs w:val="28"/>
        </w:rPr>
        <w:t>, как участнику конкурса на размещение нестационарного торгового объекта</w:t>
      </w:r>
      <w:r w:rsidRPr="001E51AF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</w:p>
    <w:p w:rsidR="005054AE" w:rsidRPr="001E51AF" w:rsidRDefault="005054AE" w:rsidP="00A83F61">
      <w:pPr>
        <w:tabs>
          <w:tab w:val="left" w:pos="18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AF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1E51A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E51AF">
        <w:rPr>
          <w:rFonts w:ascii="Times New Roman" w:hAnsi="Times New Roman" w:cs="Times New Roman"/>
          <w:sz w:val="28"/>
          <w:szCs w:val="28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 №  152-ФЗ «О персональных данных», 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</w:p>
    <w:p w:rsidR="005054AE" w:rsidRPr="001E51AF" w:rsidRDefault="005054AE" w:rsidP="00756D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1AF">
        <w:rPr>
          <w:rFonts w:ascii="Times New Roman" w:hAnsi="Times New Roman" w:cs="Times New Roman"/>
          <w:sz w:val="28"/>
          <w:szCs w:val="28"/>
        </w:rPr>
        <w:t>Настоящее  согласие  действует  со  дня  его подписания до дня отзыва в письменной форме.</w:t>
      </w:r>
    </w:p>
    <w:p w:rsidR="005054AE" w:rsidRPr="001E51AF" w:rsidRDefault="005054AE" w:rsidP="00756DC0">
      <w:pPr>
        <w:tabs>
          <w:tab w:val="right" w:leader="underscore" w:pos="9354"/>
        </w:tabs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1AF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 __________________</w:t>
      </w:r>
    </w:p>
    <w:p w:rsidR="005054AE" w:rsidRPr="001E51AF" w:rsidRDefault="005054AE" w:rsidP="00756DC0">
      <w:pPr>
        <w:tabs>
          <w:tab w:val="right" w:leader="underscore" w:pos="935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1E51AF">
        <w:rPr>
          <w:rFonts w:ascii="Times New Roman" w:hAnsi="Times New Roman" w:cs="Times New Roman"/>
          <w:i/>
          <w:kern w:val="2"/>
          <w:sz w:val="28"/>
          <w:szCs w:val="28"/>
        </w:rPr>
        <w:t xml:space="preserve">  </w:t>
      </w:r>
      <w:r w:rsidR="00756DC0">
        <w:rPr>
          <w:rFonts w:ascii="Times New Roman" w:hAnsi="Times New Roman" w:cs="Times New Roman"/>
          <w:i/>
          <w:kern w:val="2"/>
          <w:sz w:val="28"/>
          <w:szCs w:val="28"/>
        </w:rPr>
        <w:t xml:space="preserve">                             </w:t>
      </w:r>
      <w:r w:rsidRPr="001E51AF">
        <w:rPr>
          <w:rFonts w:ascii="Times New Roman" w:hAnsi="Times New Roman" w:cs="Times New Roman"/>
          <w:i/>
          <w:kern w:val="2"/>
          <w:sz w:val="28"/>
          <w:szCs w:val="28"/>
        </w:rPr>
        <w:t xml:space="preserve">  (ФИО)                           </w:t>
      </w:r>
      <w:r w:rsidR="00756DC0">
        <w:rPr>
          <w:rFonts w:ascii="Times New Roman" w:hAnsi="Times New Roman" w:cs="Times New Roman"/>
          <w:i/>
          <w:kern w:val="2"/>
          <w:sz w:val="28"/>
          <w:szCs w:val="28"/>
        </w:rPr>
        <w:t xml:space="preserve">                              </w:t>
      </w:r>
      <w:r w:rsidRPr="001E51AF">
        <w:rPr>
          <w:rFonts w:ascii="Times New Roman" w:hAnsi="Times New Roman" w:cs="Times New Roman"/>
          <w:i/>
          <w:kern w:val="2"/>
          <w:sz w:val="28"/>
          <w:szCs w:val="28"/>
        </w:rPr>
        <w:t xml:space="preserve">      (подпись)</w:t>
      </w:r>
    </w:p>
    <w:p w:rsidR="005054AE" w:rsidRDefault="005054AE" w:rsidP="00756D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E51AF">
        <w:rPr>
          <w:sz w:val="28"/>
          <w:szCs w:val="28"/>
        </w:rPr>
        <w:t xml:space="preserve">6. В Пункт 1 Приложения №1, добавить подпункт 1.10, следующего содержания: «Продлить сроки действия схем на 12 месяцев с текущей даты окончания срока действия схем; </w:t>
      </w:r>
      <w:proofErr w:type="gramStart"/>
      <w:r w:rsidRPr="001E51AF">
        <w:rPr>
          <w:sz w:val="28"/>
          <w:szCs w:val="28"/>
        </w:rPr>
        <w:t>по обращению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договорами, заключенными в порядке, установленном законодательством, между органами местного самоуправления Республики Башкортостан и хозяйствующим субъектом, предметом которых является предоставление мест для размещения нестационарных торговых объектов в соответствии со схемой, продлевать сроки действия вышеуказанных договоров с учетом</w:t>
      </w:r>
      <w:proofErr w:type="gramEnd"/>
      <w:r w:rsidRPr="001E51AF">
        <w:rPr>
          <w:sz w:val="28"/>
          <w:szCs w:val="28"/>
        </w:rPr>
        <w:t xml:space="preserve"> сроков продления действия схем без проведения торгов, изменения цены договоров</w:t>
      </w:r>
      <w:proofErr w:type="gramStart"/>
      <w:r w:rsidRPr="001E51AF">
        <w:rPr>
          <w:sz w:val="28"/>
          <w:szCs w:val="28"/>
        </w:rPr>
        <w:t>.»</w:t>
      </w:r>
      <w:r w:rsidR="00A83F61">
        <w:rPr>
          <w:sz w:val="28"/>
          <w:szCs w:val="28"/>
        </w:rPr>
        <w:t>.</w:t>
      </w:r>
      <w:proofErr w:type="gramEnd"/>
    </w:p>
    <w:p w:rsidR="00A83F61" w:rsidRDefault="00A83F61" w:rsidP="00756DC0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89322A" w:rsidRPr="00A13378" w:rsidRDefault="0089322A" w:rsidP="00756DC0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756DC0" w:rsidRPr="004F3003" w:rsidRDefault="00756DC0" w:rsidP="00756DC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Р.Р. Низамов</w:t>
      </w:r>
    </w:p>
    <w:sectPr w:rsidR="00756DC0" w:rsidRPr="004F3003" w:rsidSect="00F9285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BD6"/>
    <w:multiLevelType w:val="multilevel"/>
    <w:tmpl w:val="98544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D9F46B6"/>
    <w:multiLevelType w:val="multilevel"/>
    <w:tmpl w:val="DCC0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652"/>
    <w:multiLevelType w:val="hybridMultilevel"/>
    <w:tmpl w:val="64C66252"/>
    <w:lvl w:ilvl="0" w:tplc="9036F93E">
      <w:start w:val="1"/>
      <w:numFmt w:val="decimal"/>
      <w:lvlText w:val="%1."/>
      <w:lvlJc w:val="left"/>
      <w:pPr>
        <w:ind w:left="630" w:hanging="360"/>
      </w:pPr>
      <w:rPr>
        <w:rFonts w:ascii="Times New Roman CYR" w:eastAsia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8F3E57"/>
    <w:multiLevelType w:val="hybridMultilevel"/>
    <w:tmpl w:val="4AD6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6F3D"/>
    <w:multiLevelType w:val="multilevel"/>
    <w:tmpl w:val="7C648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D434571"/>
    <w:multiLevelType w:val="multilevel"/>
    <w:tmpl w:val="9558E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1794D16"/>
    <w:multiLevelType w:val="hybridMultilevel"/>
    <w:tmpl w:val="646ABE30"/>
    <w:lvl w:ilvl="0" w:tplc="10BEB912">
      <w:start w:val="1"/>
      <w:numFmt w:val="decimal"/>
      <w:lvlText w:val="%1."/>
      <w:lvlJc w:val="left"/>
      <w:pPr>
        <w:ind w:left="540" w:hanging="360"/>
      </w:pPr>
      <w:rPr>
        <w:rFonts w:ascii="Times New Roman CYR" w:eastAsia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AD266ED"/>
    <w:multiLevelType w:val="multilevel"/>
    <w:tmpl w:val="B28E7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FF44374"/>
    <w:multiLevelType w:val="multilevel"/>
    <w:tmpl w:val="60EC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5F171A0"/>
    <w:multiLevelType w:val="hybridMultilevel"/>
    <w:tmpl w:val="98D01390"/>
    <w:lvl w:ilvl="0" w:tplc="7D36F416">
      <w:start w:val="1"/>
      <w:numFmt w:val="decimal"/>
      <w:lvlText w:val="%1."/>
      <w:lvlJc w:val="left"/>
      <w:pPr>
        <w:ind w:left="141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BC8"/>
    <w:rsid w:val="00006172"/>
    <w:rsid w:val="00020DE7"/>
    <w:rsid w:val="000226A0"/>
    <w:rsid w:val="00047230"/>
    <w:rsid w:val="0006016F"/>
    <w:rsid w:val="00092A27"/>
    <w:rsid w:val="000A274F"/>
    <w:rsid w:val="000A52B2"/>
    <w:rsid w:val="000B6199"/>
    <w:rsid w:val="000E00DA"/>
    <w:rsid w:val="000F09FF"/>
    <w:rsid w:val="000F366C"/>
    <w:rsid w:val="000F5B91"/>
    <w:rsid w:val="00120510"/>
    <w:rsid w:val="00151C1D"/>
    <w:rsid w:val="00160B37"/>
    <w:rsid w:val="00191148"/>
    <w:rsid w:val="001B1BD1"/>
    <w:rsid w:val="001F2A98"/>
    <w:rsid w:val="001F7D5D"/>
    <w:rsid w:val="00200B25"/>
    <w:rsid w:val="00205C93"/>
    <w:rsid w:val="00237B7C"/>
    <w:rsid w:val="00240358"/>
    <w:rsid w:val="0025304E"/>
    <w:rsid w:val="002702AF"/>
    <w:rsid w:val="00283DD5"/>
    <w:rsid w:val="002D14C2"/>
    <w:rsid w:val="002D1513"/>
    <w:rsid w:val="002D6651"/>
    <w:rsid w:val="002E323D"/>
    <w:rsid w:val="002F6461"/>
    <w:rsid w:val="003329AD"/>
    <w:rsid w:val="00341DEC"/>
    <w:rsid w:val="003504FA"/>
    <w:rsid w:val="003658BC"/>
    <w:rsid w:val="00372022"/>
    <w:rsid w:val="003A3445"/>
    <w:rsid w:val="003E4057"/>
    <w:rsid w:val="004113E9"/>
    <w:rsid w:val="00427767"/>
    <w:rsid w:val="0044203D"/>
    <w:rsid w:val="00454FC7"/>
    <w:rsid w:val="00463618"/>
    <w:rsid w:val="00464F05"/>
    <w:rsid w:val="004A25EB"/>
    <w:rsid w:val="004B4C2C"/>
    <w:rsid w:val="004D1914"/>
    <w:rsid w:val="004D4D63"/>
    <w:rsid w:val="004E2E65"/>
    <w:rsid w:val="004E4B28"/>
    <w:rsid w:val="004E7571"/>
    <w:rsid w:val="005054AE"/>
    <w:rsid w:val="00522AA2"/>
    <w:rsid w:val="00583F24"/>
    <w:rsid w:val="005A56FC"/>
    <w:rsid w:val="005B1371"/>
    <w:rsid w:val="005C7420"/>
    <w:rsid w:val="00627F27"/>
    <w:rsid w:val="00630A9B"/>
    <w:rsid w:val="00647412"/>
    <w:rsid w:val="0066138D"/>
    <w:rsid w:val="006904B3"/>
    <w:rsid w:val="006A0960"/>
    <w:rsid w:val="006D1F60"/>
    <w:rsid w:val="006E54C7"/>
    <w:rsid w:val="006F725F"/>
    <w:rsid w:val="007222B3"/>
    <w:rsid w:val="0073491D"/>
    <w:rsid w:val="007363D7"/>
    <w:rsid w:val="00756DC0"/>
    <w:rsid w:val="00776A37"/>
    <w:rsid w:val="007A175E"/>
    <w:rsid w:val="007A4FFF"/>
    <w:rsid w:val="007D2F1C"/>
    <w:rsid w:val="007D76C6"/>
    <w:rsid w:val="007F0495"/>
    <w:rsid w:val="007F3F26"/>
    <w:rsid w:val="00851573"/>
    <w:rsid w:val="0088671D"/>
    <w:rsid w:val="0089322A"/>
    <w:rsid w:val="008C7712"/>
    <w:rsid w:val="008F6612"/>
    <w:rsid w:val="009060EC"/>
    <w:rsid w:val="00935AAE"/>
    <w:rsid w:val="0093714C"/>
    <w:rsid w:val="00946AB7"/>
    <w:rsid w:val="00961652"/>
    <w:rsid w:val="009617A1"/>
    <w:rsid w:val="0096257F"/>
    <w:rsid w:val="009724F9"/>
    <w:rsid w:val="00972BC8"/>
    <w:rsid w:val="009A07D0"/>
    <w:rsid w:val="009A4D8F"/>
    <w:rsid w:val="009D73FF"/>
    <w:rsid w:val="00A12C06"/>
    <w:rsid w:val="00A22DC9"/>
    <w:rsid w:val="00A26BFB"/>
    <w:rsid w:val="00A3516B"/>
    <w:rsid w:val="00A52962"/>
    <w:rsid w:val="00A6566A"/>
    <w:rsid w:val="00A83F61"/>
    <w:rsid w:val="00AA2C08"/>
    <w:rsid w:val="00AC7870"/>
    <w:rsid w:val="00AE44BA"/>
    <w:rsid w:val="00B14138"/>
    <w:rsid w:val="00B14DFA"/>
    <w:rsid w:val="00B265FE"/>
    <w:rsid w:val="00B302FE"/>
    <w:rsid w:val="00B458F6"/>
    <w:rsid w:val="00B56CB1"/>
    <w:rsid w:val="00B81E3B"/>
    <w:rsid w:val="00B87CE0"/>
    <w:rsid w:val="00B924ED"/>
    <w:rsid w:val="00BB3F47"/>
    <w:rsid w:val="00BD577B"/>
    <w:rsid w:val="00BE569D"/>
    <w:rsid w:val="00C34B01"/>
    <w:rsid w:val="00C727AD"/>
    <w:rsid w:val="00C749CE"/>
    <w:rsid w:val="00C8324F"/>
    <w:rsid w:val="00C85A9A"/>
    <w:rsid w:val="00CA5D3F"/>
    <w:rsid w:val="00CC0030"/>
    <w:rsid w:val="00CC1921"/>
    <w:rsid w:val="00CD3854"/>
    <w:rsid w:val="00CD5E08"/>
    <w:rsid w:val="00CE2277"/>
    <w:rsid w:val="00D00356"/>
    <w:rsid w:val="00D13254"/>
    <w:rsid w:val="00D2697B"/>
    <w:rsid w:val="00D43B23"/>
    <w:rsid w:val="00D456A5"/>
    <w:rsid w:val="00D5252D"/>
    <w:rsid w:val="00D673D6"/>
    <w:rsid w:val="00D77BAB"/>
    <w:rsid w:val="00DA1105"/>
    <w:rsid w:val="00DB7AF9"/>
    <w:rsid w:val="00DC28A6"/>
    <w:rsid w:val="00DE289F"/>
    <w:rsid w:val="00E27EBE"/>
    <w:rsid w:val="00E37E05"/>
    <w:rsid w:val="00E444DF"/>
    <w:rsid w:val="00E47A18"/>
    <w:rsid w:val="00E52B17"/>
    <w:rsid w:val="00EE5883"/>
    <w:rsid w:val="00F004E4"/>
    <w:rsid w:val="00F2150D"/>
    <w:rsid w:val="00F2178E"/>
    <w:rsid w:val="00F23792"/>
    <w:rsid w:val="00F2676D"/>
    <w:rsid w:val="00F43866"/>
    <w:rsid w:val="00F466CF"/>
    <w:rsid w:val="00F64A21"/>
    <w:rsid w:val="00F7366E"/>
    <w:rsid w:val="00F774F6"/>
    <w:rsid w:val="00F92856"/>
    <w:rsid w:val="00FA0DAE"/>
    <w:rsid w:val="00FA6AF2"/>
    <w:rsid w:val="00FB3061"/>
    <w:rsid w:val="00FC079A"/>
    <w:rsid w:val="00FD3365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054A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A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7A18"/>
    <w:rPr>
      <w:color w:val="808080"/>
    </w:rPr>
  </w:style>
  <w:style w:type="character" w:customStyle="1" w:styleId="11">
    <w:name w:val="Стиль1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E47A18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E47A18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E47A18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E47A18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E47A18"/>
    <w:rPr>
      <w:rFonts w:ascii="Times New Roman" w:hAnsi="Times New Roman"/>
      <w:caps/>
      <w:dstrike w:val="0"/>
      <w:sz w:val="26"/>
      <w:vertAlign w:val="baseline"/>
    </w:rPr>
  </w:style>
  <w:style w:type="character" w:styleId="a7">
    <w:name w:val="Hyperlink"/>
    <w:rsid w:val="00CD3854"/>
    <w:rPr>
      <w:color w:val="000080"/>
      <w:u w:val="single"/>
    </w:rPr>
  </w:style>
  <w:style w:type="paragraph" w:styleId="a8">
    <w:name w:val="Body Text"/>
    <w:basedOn w:val="a"/>
    <w:link w:val="a9"/>
    <w:unhideWhenUsed/>
    <w:rsid w:val="008F66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D1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1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7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946AB7"/>
    <w:rPr>
      <w:i/>
      <w:iC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054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50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054A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140&amp;n=127062&amp;date=15.11.2021&amp;dst=100024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1A1D-42F8-4C90-BB54-DF7A02B2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ivan-koz</dc:creator>
  <cp:lastModifiedBy>Win10</cp:lastModifiedBy>
  <cp:revision>6</cp:revision>
  <cp:lastPrinted>2022-06-02T07:38:00Z</cp:lastPrinted>
  <dcterms:created xsi:type="dcterms:W3CDTF">2022-06-02T07:09:00Z</dcterms:created>
  <dcterms:modified xsi:type="dcterms:W3CDTF">2022-06-02T09:12:00Z</dcterms:modified>
</cp:coreProperties>
</file>