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276E74" w:rsidRPr="00276E74" w:rsidTr="00276E74">
        <w:trPr>
          <w:trHeight w:val="1085"/>
        </w:trPr>
        <w:tc>
          <w:tcPr>
            <w:tcW w:w="4392" w:type="dxa"/>
            <w:hideMark/>
          </w:tcPr>
          <w:p w:rsidR="00276E74" w:rsidRPr="00276E74" w:rsidRDefault="00276E74" w:rsidP="00276E74">
            <w:pPr>
              <w:tabs>
                <w:tab w:val="left" w:pos="252"/>
                <w:tab w:val="left" w:pos="1332"/>
                <w:tab w:val="left" w:pos="15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e-BY"/>
              </w:rPr>
            </w:pPr>
            <w:r w:rsidRPr="00276E74">
              <w:rPr>
                <w:rFonts w:ascii="Times New Roman" w:hAnsi="Times New Roman" w:cs="Times New Roman"/>
                <w:b/>
                <w:szCs w:val="28"/>
                <w:lang w:val="be-BY"/>
              </w:rPr>
              <w:t>Башҡортостан республикаһы</w:t>
            </w:r>
          </w:p>
          <w:p w:rsidR="00276E74" w:rsidRPr="00276E74" w:rsidRDefault="00276E74" w:rsidP="00276E7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be-BY"/>
              </w:rPr>
            </w:pPr>
            <w:r w:rsidRPr="00276E74">
              <w:rPr>
                <w:rFonts w:ascii="Times New Roman" w:hAnsi="Times New Roman" w:cs="Times New Roman"/>
                <w:b/>
                <w:szCs w:val="28"/>
                <w:lang w:val="be-BY"/>
              </w:rPr>
              <w:t xml:space="preserve">Салауат районы </w:t>
            </w:r>
          </w:p>
          <w:p w:rsidR="00276E74" w:rsidRPr="00276E74" w:rsidRDefault="00276E74" w:rsidP="00276E7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be-BY"/>
              </w:rPr>
            </w:pPr>
            <w:r w:rsidRPr="00276E74">
              <w:rPr>
                <w:rFonts w:ascii="Times New Roman" w:hAnsi="Times New Roman" w:cs="Times New Roman"/>
                <w:b/>
                <w:szCs w:val="28"/>
                <w:lang w:val="be-BY"/>
              </w:rPr>
              <w:t>муниципаль районының</w:t>
            </w:r>
          </w:p>
          <w:p w:rsidR="00276E74" w:rsidRPr="00276E74" w:rsidRDefault="00276E74" w:rsidP="00276E7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be-BY"/>
              </w:rPr>
            </w:pPr>
            <w:r w:rsidRPr="00276E74">
              <w:rPr>
                <w:rFonts w:ascii="Times New Roman" w:hAnsi="Times New Roman" w:cs="Times New Roman"/>
                <w:b/>
                <w:szCs w:val="28"/>
                <w:lang w:val="be-BY"/>
              </w:rPr>
              <w:t>Лағыр ауыл  советы</w:t>
            </w:r>
          </w:p>
          <w:p w:rsidR="00276E74" w:rsidRPr="00276E74" w:rsidRDefault="00276E74" w:rsidP="00276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276E74">
              <w:rPr>
                <w:rFonts w:ascii="Times New Roman" w:hAnsi="Times New Roman" w:cs="Times New Roman"/>
                <w:b/>
                <w:szCs w:val="28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76E74" w:rsidRPr="00276E74" w:rsidRDefault="00276E74" w:rsidP="00276E7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276E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276E74" w:rsidRPr="00276E74" w:rsidRDefault="00276E74" w:rsidP="00276E74">
            <w:pPr>
              <w:spacing w:after="0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6E74">
              <w:rPr>
                <w:rFonts w:ascii="Times New Roman" w:hAnsi="Times New Roman" w:cs="Times New Roman"/>
                <w:b/>
                <w:szCs w:val="28"/>
              </w:rPr>
              <w:t>Республика  Башкортостан</w:t>
            </w:r>
          </w:p>
          <w:p w:rsidR="00276E74" w:rsidRPr="00276E74" w:rsidRDefault="00276E74" w:rsidP="00276E74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76E74">
              <w:rPr>
                <w:rFonts w:ascii="Times New Roman" w:hAnsi="Times New Roman" w:cs="Times New Roman"/>
                <w:b/>
                <w:szCs w:val="28"/>
              </w:rPr>
              <w:t>Администрация  сельского поселения</w:t>
            </w:r>
          </w:p>
          <w:p w:rsidR="00276E74" w:rsidRPr="00276E74" w:rsidRDefault="00276E74" w:rsidP="00276E74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76E74">
              <w:rPr>
                <w:rFonts w:ascii="Times New Roman" w:hAnsi="Times New Roman" w:cs="Times New Roman"/>
                <w:b/>
                <w:szCs w:val="28"/>
              </w:rPr>
              <w:t>Лагеревский сельсовет</w:t>
            </w:r>
          </w:p>
          <w:p w:rsidR="00276E74" w:rsidRPr="00276E74" w:rsidRDefault="00276E74" w:rsidP="00276E74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76E74">
              <w:rPr>
                <w:rFonts w:ascii="Times New Roman" w:hAnsi="Times New Roman" w:cs="Times New Roman"/>
                <w:b/>
                <w:szCs w:val="28"/>
              </w:rPr>
              <w:t>муниципального  района</w:t>
            </w:r>
          </w:p>
          <w:p w:rsidR="00276E74" w:rsidRPr="00276E74" w:rsidRDefault="00276E74" w:rsidP="00276E74">
            <w:pPr>
              <w:widowControl w:val="0"/>
              <w:autoSpaceDE w:val="0"/>
              <w:autoSpaceDN w:val="0"/>
              <w:adjustRightInd w:val="0"/>
              <w:spacing w:after="0"/>
              <w:ind w:left="-20" w:firstLine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276E74">
              <w:rPr>
                <w:rFonts w:ascii="Times New Roman" w:hAnsi="Times New Roman" w:cs="Times New Roman"/>
                <w:b/>
                <w:szCs w:val="28"/>
              </w:rPr>
              <w:t xml:space="preserve">         Салаватский район</w:t>
            </w:r>
          </w:p>
        </w:tc>
      </w:tr>
      <w:tr w:rsidR="00276E74" w:rsidRPr="00276E74" w:rsidTr="00276E74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76E74" w:rsidRPr="00276E74" w:rsidRDefault="00276E74" w:rsidP="00276E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be-BY"/>
              </w:rPr>
            </w:pPr>
            <w:r w:rsidRPr="00276E74">
              <w:rPr>
                <w:rFonts w:ascii="Times New Roman" w:hAnsi="Times New Roman" w:cs="Times New Roman"/>
                <w:szCs w:val="28"/>
                <w:lang w:val="be-BY"/>
              </w:rPr>
              <w:t>452497, Лағыр ауылы,</w:t>
            </w:r>
          </w:p>
          <w:p w:rsidR="00276E74" w:rsidRPr="00276E74" w:rsidRDefault="00276E74" w:rsidP="00276E74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276E74">
              <w:rPr>
                <w:rFonts w:ascii="Times New Roman" w:hAnsi="Times New Roman" w:cs="Times New Roman"/>
                <w:szCs w:val="28"/>
                <w:lang w:val="be-BY"/>
              </w:rPr>
              <w:t xml:space="preserve">Йәштәр урамы, 14 </w:t>
            </w:r>
          </w:p>
          <w:p w:rsidR="00276E74" w:rsidRPr="00276E74" w:rsidRDefault="00276E74" w:rsidP="00276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276E74">
              <w:rPr>
                <w:rFonts w:ascii="Times New Roman" w:hAnsi="Times New Roman" w:cs="Times New Roman"/>
                <w:szCs w:val="28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76E74" w:rsidRPr="00276E74" w:rsidRDefault="00276E74" w:rsidP="00276E7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76E74" w:rsidRPr="00276E74" w:rsidRDefault="00276E74" w:rsidP="00276E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be-BY"/>
              </w:rPr>
            </w:pPr>
            <w:r w:rsidRPr="00276E74">
              <w:rPr>
                <w:rFonts w:ascii="Times New Roman" w:hAnsi="Times New Roman" w:cs="Times New Roman"/>
                <w:szCs w:val="28"/>
                <w:lang w:val="be-BY"/>
              </w:rPr>
              <w:t>452497,с.Лагерево,</w:t>
            </w:r>
          </w:p>
          <w:p w:rsidR="00276E74" w:rsidRPr="00276E74" w:rsidRDefault="00276E74" w:rsidP="00276E74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276E74">
              <w:rPr>
                <w:rFonts w:ascii="Times New Roman" w:hAnsi="Times New Roman" w:cs="Times New Roman"/>
                <w:szCs w:val="28"/>
                <w:lang w:val="be-BY"/>
              </w:rPr>
              <w:t>ул.Молодежная, 14</w:t>
            </w:r>
          </w:p>
          <w:p w:rsidR="00276E74" w:rsidRPr="00276E74" w:rsidRDefault="00276E74" w:rsidP="00276E74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E74">
              <w:rPr>
                <w:rFonts w:ascii="Times New Roman" w:hAnsi="Times New Roman" w:cs="Times New Roman"/>
                <w:szCs w:val="28"/>
                <w:lang w:val="be-BY"/>
              </w:rPr>
              <w:t>тел. (34777) 2-77-94, 2-77-31</w:t>
            </w:r>
          </w:p>
        </w:tc>
      </w:tr>
    </w:tbl>
    <w:p w:rsidR="00276E74" w:rsidRPr="00276E74" w:rsidRDefault="00276E74" w:rsidP="00276E74">
      <w:pPr>
        <w:widowControl w:val="0"/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i/>
          <w:sz w:val="28"/>
          <w:szCs w:val="28"/>
        </w:rPr>
      </w:pPr>
      <w:r w:rsidRPr="00276E7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276E74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  <w:r w:rsidRPr="00276E7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6E74" w:rsidRPr="00276E74" w:rsidRDefault="00276E74" w:rsidP="00276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6E74">
        <w:rPr>
          <w:rFonts w:ascii="Times New Roman" w:hAnsi="Times New Roman" w:cs="Times New Roman"/>
          <w:sz w:val="28"/>
          <w:szCs w:val="28"/>
        </w:rPr>
        <w:t xml:space="preserve">   01</w:t>
      </w:r>
      <w:r w:rsidRPr="00276E7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276E7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Pr="00276E74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276E7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6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 августа</w:t>
      </w:r>
      <w:r w:rsidRPr="00276E74">
        <w:rPr>
          <w:rFonts w:ascii="Times New Roman" w:hAnsi="Times New Roman" w:cs="Times New Roman"/>
          <w:sz w:val="28"/>
          <w:szCs w:val="28"/>
        </w:rPr>
        <w:t xml:space="preserve">  2021 г.</w:t>
      </w:r>
    </w:p>
    <w:p w:rsidR="00276E74" w:rsidRDefault="00276E74" w:rsidP="00276E74">
      <w:pPr>
        <w:spacing w:after="0"/>
        <w:rPr>
          <w:sz w:val="28"/>
          <w:szCs w:val="28"/>
        </w:rPr>
      </w:pPr>
    </w:p>
    <w:p w:rsidR="00602A7B" w:rsidRPr="00F67BD7" w:rsidRDefault="00602A7B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276E74" w:rsidRDefault="006E1663" w:rsidP="00015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E7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A36F7" w:rsidRPr="00276E74">
        <w:rPr>
          <w:rFonts w:ascii="Times New Roman" w:hAnsi="Times New Roman" w:cs="Times New Roman"/>
          <w:b/>
          <w:sz w:val="28"/>
          <w:szCs w:val="28"/>
        </w:rPr>
        <w:t>«</w:t>
      </w:r>
      <w:r w:rsidRPr="00276E74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9F1111" w:rsidRPr="00276E7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276E74">
        <w:rPr>
          <w:rFonts w:ascii="Times New Roman" w:hAnsi="Times New Roman" w:cs="Times New Roman"/>
          <w:b/>
          <w:sz w:val="28"/>
          <w:szCs w:val="28"/>
        </w:rPr>
        <w:t>экспертной комиссии</w:t>
      </w:r>
      <w:r w:rsidR="005F2985" w:rsidRPr="00276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E74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276E74">
        <w:rPr>
          <w:rFonts w:ascii="Times New Roman" w:hAnsi="Times New Roman" w:cs="Times New Roman"/>
          <w:b/>
          <w:sz w:val="28"/>
          <w:szCs w:val="28"/>
        </w:rPr>
        <w:t>Лагеревский сельсовет муниципального района Салаватский район</w:t>
      </w:r>
      <w:r w:rsidRPr="00276E74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CA36F7" w:rsidRPr="00276E74">
        <w:rPr>
          <w:rFonts w:ascii="Times New Roman" w:hAnsi="Times New Roman" w:cs="Times New Roman"/>
          <w:b/>
          <w:sz w:val="28"/>
          <w:szCs w:val="28"/>
        </w:rPr>
        <w:t>»</w:t>
      </w:r>
      <w:r w:rsidRPr="00276E74">
        <w:rPr>
          <w:rFonts w:ascii="Times New Roman" w:hAnsi="Times New Roman" w:cs="Times New Roman"/>
          <w:b/>
          <w:sz w:val="28"/>
          <w:szCs w:val="28"/>
        </w:rPr>
        <w:t xml:space="preserve"> и состава экспертной комиссии.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254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  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 11 апреля 2018 г. № 43 «Об утверждении примерного положения об экспертной комиссии организации»</w:t>
      </w:r>
      <w:r w:rsidR="00015960">
        <w:rPr>
          <w:rFonts w:ascii="Times New Roman" w:hAnsi="Times New Roman" w:cs="Times New Roman"/>
          <w:sz w:val="28"/>
          <w:szCs w:val="28"/>
        </w:rPr>
        <w:t>,</w:t>
      </w:r>
      <w:r w:rsidRPr="00F67BD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34AA6">
        <w:rPr>
          <w:rFonts w:ascii="Times New Roman" w:hAnsi="Times New Roman" w:cs="Times New Roman"/>
          <w:sz w:val="28"/>
          <w:szCs w:val="28"/>
        </w:rPr>
        <w:t>я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76E74" w:rsidRPr="00276E74">
        <w:rPr>
          <w:rFonts w:ascii="Times New Roman" w:hAnsi="Times New Roman" w:cs="Times New Roman"/>
          <w:sz w:val="28"/>
          <w:szCs w:val="28"/>
        </w:rPr>
        <w:t>Лагеревский сельсовет муниципального района Салаватский район</w:t>
      </w:r>
      <w:r w:rsidR="00276E74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ПОСТАН</w:t>
      </w:r>
      <w:r w:rsidR="0025431B">
        <w:rPr>
          <w:rFonts w:ascii="Times New Roman" w:hAnsi="Times New Roman" w:cs="Times New Roman"/>
          <w:sz w:val="28"/>
          <w:szCs w:val="28"/>
        </w:rPr>
        <w:t>О</w:t>
      </w:r>
      <w:r w:rsidRPr="00F67BD7">
        <w:rPr>
          <w:rFonts w:ascii="Times New Roman" w:hAnsi="Times New Roman" w:cs="Times New Roman"/>
          <w:sz w:val="28"/>
          <w:szCs w:val="28"/>
        </w:rPr>
        <w:t>ВЛЯЕТ: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="00534AA6">
        <w:rPr>
          <w:rFonts w:ascii="Times New Roman" w:hAnsi="Times New Roman" w:cs="Times New Roman"/>
          <w:sz w:val="28"/>
          <w:szCs w:val="28"/>
        </w:rPr>
        <w:t>«</w:t>
      </w:r>
      <w:r w:rsidRPr="00F67BD7">
        <w:rPr>
          <w:rFonts w:ascii="Times New Roman" w:hAnsi="Times New Roman" w:cs="Times New Roman"/>
          <w:sz w:val="28"/>
          <w:szCs w:val="28"/>
        </w:rPr>
        <w:t xml:space="preserve">Положение об экспертной комиссии администрации сельского поселения </w:t>
      </w:r>
      <w:r w:rsidR="00276E74">
        <w:rPr>
          <w:rFonts w:ascii="Times New Roman" w:hAnsi="Times New Roman" w:cs="Times New Roman"/>
          <w:sz w:val="28"/>
          <w:szCs w:val="28"/>
        </w:rPr>
        <w:t>Лагеревский сельсовет муниципального района Салаватский район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34AA6">
        <w:rPr>
          <w:rFonts w:ascii="Times New Roman" w:hAnsi="Times New Roman" w:cs="Times New Roman"/>
          <w:sz w:val="28"/>
          <w:szCs w:val="28"/>
        </w:rPr>
        <w:t xml:space="preserve">» </w:t>
      </w:r>
      <w:r w:rsidRPr="00F67BD7">
        <w:rPr>
          <w:rFonts w:ascii="Times New Roman" w:hAnsi="Times New Roman" w:cs="Times New Roman"/>
          <w:sz w:val="28"/>
          <w:szCs w:val="28"/>
        </w:rPr>
        <w:t>согласно приложению №1 к</w:t>
      </w:r>
      <w:r w:rsidR="00534AA6">
        <w:rPr>
          <w:rFonts w:ascii="Times New Roman" w:hAnsi="Times New Roman" w:cs="Times New Roman"/>
          <w:sz w:val="28"/>
          <w:szCs w:val="28"/>
        </w:rPr>
        <w:t xml:space="preserve"> н</w:t>
      </w:r>
      <w:r w:rsidRPr="00F67BD7">
        <w:rPr>
          <w:rFonts w:ascii="Times New Roman" w:hAnsi="Times New Roman" w:cs="Times New Roman"/>
          <w:sz w:val="28"/>
          <w:szCs w:val="28"/>
        </w:rPr>
        <w:t>астоящему постановлению.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 Утвердить с</w:t>
      </w:r>
      <w:r w:rsidR="00534AA6">
        <w:rPr>
          <w:rFonts w:ascii="Times New Roman" w:hAnsi="Times New Roman" w:cs="Times New Roman"/>
          <w:sz w:val="28"/>
          <w:szCs w:val="28"/>
        </w:rPr>
        <w:t xml:space="preserve">остав экспертной комиссии (далее по тексту – </w:t>
      </w:r>
      <w:proofErr w:type="gramStart"/>
      <w:r w:rsidR="00534AA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534AA6">
        <w:rPr>
          <w:rFonts w:ascii="Times New Roman" w:hAnsi="Times New Roman" w:cs="Times New Roman"/>
          <w:sz w:val="28"/>
          <w:szCs w:val="28"/>
        </w:rPr>
        <w:t xml:space="preserve">) согласно приложению №2 </w:t>
      </w:r>
      <w:r w:rsidRPr="00F67BD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r w:rsidR="00276E74">
        <w:rPr>
          <w:rFonts w:ascii="Times New Roman" w:hAnsi="Times New Roman" w:cs="Times New Roman"/>
          <w:sz w:val="28"/>
          <w:szCs w:val="28"/>
        </w:rPr>
        <w:t>Р.Р. Низамов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534AA6" w:rsidRDefault="006E1663" w:rsidP="00276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76E74" w:rsidRDefault="006E1663" w:rsidP="00276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сельского поселения </w:t>
      </w:r>
      <w:r w:rsidR="00276E74" w:rsidRPr="00276E74">
        <w:rPr>
          <w:rFonts w:ascii="Times New Roman" w:hAnsi="Times New Roman" w:cs="Times New Roman"/>
          <w:sz w:val="24"/>
          <w:szCs w:val="24"/>
        </w:rPr>
        <w:t xml:space="preserve">Лагеревский сельсовет </w:t>
      </w:r>
    </w:p>
    <w:p w:rsidR="00276E74" w:rsidRDefault="00276E74" w:rsidP="00276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6E74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</w:t>
      </w:r>
    </w:p>
    <w:p w:rsidR="006E1663" w:rsidRPr="00534AA6" w:rsidRDefault="006E1663" w:rsidP="00276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E1663" w:rsidRPr="00534AA6" w:rsidRDefault="00015960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О</w:t>
      </w:r>
      <w:r w:rsidR="006E1663" w:rsidRPr="00534A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663" w:rsidRPr="00534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E74">
        <w:rPr>
          <w:rFonts w:ascii="Times New Roman" w:hAnsi="Times New Roman" w:cs="Times New Roman"/>
          <w:sz w:val="24"/>
          <w:szCs w:val="24"/>
        </w:rPr>
        <w:t>01.08.2021</w:t>
      </w:r>
      <w:r w:rsidR="00534AA6">
        <w:rPr>
          <w:rFonts w:ascii="Times New Roman" w:hAnsi="Times New Roman" w:cs="Times New Roman"/>
          <w:sz w:val="24"/>
          <w:szCs w:val="24"/>
        </w:rPr>
        <w:t xml:space="preserve">. </w:t>
      </w:r>
      <w:r w:rsidR="006E1663" w:rsidRPr="00534AA6">
        <w:rPr>
          <w:rFonts w:ascii="Times New Roman" w:hAnsi="Times New Roman" w:cs="Times New Roman"/>
          <w:sz w:val="24"/>
          <w:szCs w:val="24"/>
        </w:rPr>
        <w:t xml:space="preserve"> № </w:t>
      </w:r>
      <w:r w:rsidR="00276E74">
        <w:rPr>
          <w:rFonts w:ascii="Times New Roman" w:hAnsi="Times New Roman" w:cs="Times New Roman"/>
          <w:sz w:val="24"/>
          <w:szCs w:val="24"/>
        </w:rPr>
        <w:t>62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534AA6" w:rsidRDefault="006E1663" w:rsidP="00534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1663" w:rsidRPr="00015960" w:rsidRDefault="006E1663" w:rsidP="00015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60">
        <w:rPr>
          <w:rFonts w:ascii="Times New Roman" w:hAnsi="Times New Roman" w:cs="Times New Roman"/>
          <w:b/>
          <w:sz w:val="28"/>
          <w:szCs w:val="28"/>
        </w:rPr>
        <w:t xml:space="preserve">об экспертной комиссии администрации сельского поселения </w:t>
      </w:r>
      <w:r w:rsidR="00276E74">
        <w:rPr>
          <w:rFonts w:ascii="Times New Roman" w:hAnsi="Times New Roman" w:cs="Times New Roman"/>
          <w:b/>
          <w:sz w:val="28"/>
          <w:szCs w:val="28"/>
        </w:rPr>
        <w:t>Лагеревский сельсовет муниципального района Салаватский район</w:t>
      </w:r>
      <w:r w:rsidRPr="0001596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534AA6" w:rsidRDefault="006E1663" w:rsidP="00F67B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1.1. Положение об экспертной комиссии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76E74">
        <w:rPr>
          <w:rFonts w:ascii="Times New Roman" w:hAnsi="Times New Roman" w:cs="Times New Roman"/>
          <w:sz w:val="28"/>
          <w:szCs w:val="28"/>
        </w:rPr>
        <w:t>Лагеревский сельсовет муниципального района Салаватский район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</w:t>
      </w:r>
      <w:r w:rsidR="003F17B8">
        <w:rPr>
          <w:rFonts w:ascii="Times New Roman" w:hAnsi="Times New Roman" w:cs="Times New Roman"/>
          <w:sz w:val="28"/>
          <w:szCs w:val="28"/>
        </w:rPr>
        <w:t>по тексту – 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агентства от 11 апреля 2018 г. № 43.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1.2. Экспертная комиссия администрации </w:t>
      </w:r>
      <w:r w:rsidR="003F17B8" w:rsidRPr="003F17B8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proofErr w:type="gramStart"/>
      <w:r w:rsidR="003F17B8" w:rsidRPr="003F17B8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3F17B8" w:rsidRPr="003F17B8">
        <w:rPr>
          <w:rFonts w:ascii="Times New Roman" w:hAnsi="Times New Roman" w:cs="Times New Roman"/>
          <w:sz w:val="28"/>
          <w:szCs w:val="28"/>
        </w:rPr>
        <w:t xml:space="preserve">) </w:t>
      </w:r>
      <w:r w:rsidRPr="00F67BD7">
        <w:rPr>
          <w:rFonts w:ascii="Times New Roman" w:hAnsi="Times New Roman" w:cs="Times New Roman"/>
          <w:sz w:val="28"/>
          <w:szCs w:val="28"/>
        </w:rPr>
        <w:t>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главе сельского поселения </w:t>
      </w:r>
      <w:r w:rsidR="00276E74">
        <w:rPr>
          <w:rFonts w:ascii="Times New Roman" w:hAnsi="Times New Roman" w:cs="Times New Roman"/>
          <w:sz w:val="28"/>
          <w:szCs w:val="28"/>
        </w:rPr>
        <w:t>Лагеревский сельсовет муниципального района Салаватский район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3F17B8">
        <w:rPr>
          <w:rFonts w:ascii="Times New Roman" w:hAnsi="Times New Roman" w:cs="Times New Roman"/>
          <w:sz w:val="28"/>
          <w:szCs w:val="28"/>
        </w:rPr>
        <w:t>создаетс</w:t>
      </w:r>
      <w:r w:rsidRPr="00F67BD7">
        <w:rPr>
          <w:rFonts w:ascii="Times New Roman" w:hAnsi="Times New Roman" w:cs="Times New Roman"/>
          <w:sz w:val="28"/>
          <w:szCs w:val="28"/>
        </w:rPr>
        <w:t xml:space="preserve">я постановлением администрации сельского поселения </w:t>
      </w:r>
      <w:r w:rsidR="00276E74">
        <w:rPr>
          <w:rFonts w:ascii="Times New Roman" w:hAnsi="Times New Roman" w:cs="Times New Roman"/>
          <w:sz w:val="28"/>
          <w:szCs w:val="28"/>
        </w:rPr>
        <w:t>Лагеревский сельсовет муниципального района Салаватский район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Республики Башкортостан и действует на основании положения, утвержденного главой сельского поселения. Положение согласовывается с центральной экспертной комиссией Администрации МР </w:t>
      </w:r>
      <w:proofErr w:type="spellStart"/>
      <w:r w:rsidR="00276E74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F67BD7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1.4. Персональный состав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главы сельского поселения </w:t>
      </w:r>
      <w:r w:rsidR="00276E74">
        <w:rPr>
          <w:rFonts w:ascii="Times New Roman" w:hAnsi="Times New Roman" w:cs="Times New Roman"/>
          <w:sz w:val="28"/>
          <w:szCs w:val="28"/>
        </w:rPr>
        <w:t>Лагеревский сельсовет муниципального района Салаватский район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Республики Башкортостан. Председател</w:t>
      </w:r>
      <w:r w:rsidR="003F17B8">
        <w:rPr>
          <w:rFonts w:ascii="Times New Roman" w:hAnsi="Times New Roman" w:cs="Times New Roman"/>
          <w:sz w:val="28"/>
          <w:szCs w:val="28"/>
        </w:rPr>
        <w:t>ь</w:t>
      </w: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назначается главой сельского поселения </w:t>
      </w:r>
      <w:r w:rsidR="00276E74">
        <w:rPr>
          <w:rFonts w:ascii="Times New Roman" w:hAnsi="Times New Roman" w:cs="Times New Roman"/>
          <w:sz w:val="28"/>
          <w:szCs w:val="28"/>
        </w:rPr>
        <w:t>Лагеревский сельсовет муниципального района Салаватский район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Республики Башкортостан. В состав экспертной комиссии </w:t>
      </w:r>
      <w:r w:rsidRPr="00F67BD7">
        <w:rPr>
          <w:rFonts w:ascii="Times New Roman" w:hAnsi="Times New Roman" w:cs="Times New Roman"/>
          <w:sz w:val="28"/>
          <w:szCs w:val="28"/>
        </w:rPr>
        <w:lastRenderedPageBreak/>
        <w:t xml:space="preserve">в обязательном порядке включается </w:t>
      </w:r>
      <w:r w:rsidR="003F17B8" w:rsidRPr="00F67BD7">
        <w:rPr>
          <w:rFonts w:ascii="Times New Roman" w:hAnsi="Times New Roman" w:cs="Times New Roman"/>
          <w:sz w:val="28"/>
          <w:szCs w:val="28"/>
        </w:rPr>
        <w:t>лицо</w:t>
      </w:r>
      <w:r w:rsidR="003F17B8">
        <w:rPr>
          <w:rFonts w:ascii="Times New Roman" w:hAnsi="Times New Roman" w:cs="Times New Roman"/>
          <w:sz w:val="28"/>
          <w:szCs w:val="28"/>
        </w:rPr>
        <w:t>,</w:t>
      </w:r>
      <w:r w:rsidR="003F17B8"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="003F17B8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F67BD7">
        <w:rPr>
          <w:rFonts w:ascii="Times New Roman" w:hAnsi="Times New Roman" w:cs="Times New Roman"/>
          <w:sz w:val="28"/>
          <w:szCs w:val="28"/>
        </w:rPr>
        <w:t>архив</w:t>
      </w:r>
      <w:r w:rsidR="003F17B8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 xml:space="preserve">В своей работе ЭК руководствуется Законом Российской Федерации «Об Архивном деле в Российской Федерации» и Законом Республики Башкортостан «Об Архивном деле в Республике Башкортостан», правилами организации хранения, комплектования, учета и использования документов Архивного фонда, локальными нормативными актами в области архивного дела, организационно-распорядительными документами администрации сельского поселения </w:t>
      </w:r>
      <w:r w:rsidR="00276E74">
        <w:rPr>
          <w:rFonts w:ascii="Times New Roman" w:hAnsi="Times New Roman" w:cs="Times New Roman"/>
          <w:sz w:val="28"/>
          <w:szCs w:val="28"/>
        </w:rPr>
        <w:t>Лагеревский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и настоящим Положением.</w:t>
      </w:r>
      <w:proofErr w:type="gramEnd"/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- постоянно действующая комиссия. При выбытии одного из членов ее состав обновляется соответствующим постановлением.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5F2985" w:rsidRDefault="006E1663" w:rsidP="0053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985">
        <w:rPr>
          <w:rFonts w:ascii="Times New Roman" w:hAnsi="Times New Roman" w:cs="Times New Roman"/>
          <w:b/>
          <w:sz w:val="28"/>
          <w:szCs w:val="28"/>
        </w:rPr>
        <w:t xml:space="preserve">II. Функции </w:t>
      </w:r>
      <w:proofErr w:type="gramStart"/>
      <w:r w:rsidRPr="005F2985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2.1. Организует ежегодный отбор дел, образующихся в деятельности Администрации, для хранения и уничтожения</w:t>
      </w:r>
      <w:r w:rsidR="003F17B8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2.2. Рассматривает и принимает решения о согласовании: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постоянного хранения управленческой и иных видов документации;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 личному составу;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временных (свыше 10 лет) сроков хранения;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номенклатуры дел Администрации;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 выделении к уничтожению документов, неподлежащих хранению;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об утрате документов;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 неисправимом повреждении архивных документов;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предложений об установлении (изменении) сроков хранения документов, непредусмотренных (предусмотренных) перечнями типовых архивных документов;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проектов локальных нормативных актов и методических документов Администрации по делопроизводству и архивному делу.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2.3. Обеспечивает совместно с архив</w:t>
      </w:r>
      <w:r w:rsidR="003F17B8">
        <w:rPr>
          <w:rFonts w:ascii="Times New Roman" w:hAnsi="Times New Roman" w:cs="Times New Roman"/>
          <w:sz w:val="28"/>
          <w:szCs w:val="28"/>
        </w:rPr>
        <w:t>н</w:t>
      </w:r>
      <w:r w:rsidRPr="00F67BD7">
        <w:rPr>
          <w:rFonts w:ascii="Times New Roman" w:hAnsi="Times New Roman" w:cs="Times New Roman"/>
          <w:sz w:val="28"/>
          <w:szCs w:val="28"/>
        </w:rPr>
        <w:t xml:space="preserve">ым отделом администрации муниципального района </w:t>
      </w:r>
      <w:r w:rsidR="00276E74">
        <w:rPr>
          <w:rFonts w:ascii="Times New Roman" w:hAnsi="Times New Roman" w:cs="Times New Roman"/>
          <w:sz w:val="28"/>
          <w:szCs w:val="28"/>
        </w:rPr>
        <w:t>Салаватский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(далее</w:t>
      </w:r>
      <w:r w:rsidR="003F17B8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F67BD7">
        <w:rPr>
          <w:rFonts w:ascii="Times New Roman" w:hAnsi="Times New Roman" w:cs="Times New Roman"/>
          <w:sz w:val="28"/>
          <w:szCs w:val="28"/>
        </w:rPr>
        <w:t>–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архив Администрации) представление на утверждение </w:t>
      </w:r>
      <w:r w:rsidR="003F17B8">
        <w:rPr>
          <w:rFonts w:ascii="Times New Roman" w:hAnsi="Times New Roman" w:cs="Times New Roman"/>
          <w:sz w:val="28"/>
          <w:szCs w:val="28"/>
        </w:rPr>
        <w:t xml:space="preserve">экспертно-проверочной комиссии (далее по тексту – </w:t>
      </w:r>
      <w:r w:rsidRPr="00F67BD7">
        <w:rPr>
          <w:rFonts w:ascii="Times New Roman" w:hAnsi="Times New Roman" w:cs="Times New Roman"/>
          <w:sz w:val="28"/>
          <w:szCs w:val="28"/>
        </w:rPr>
        <w:t>ЭПК</w:t>
      </w:r>
      <w:r w:rsidR="003F17B8">
        <w:rPr>
          <w:rFonts w:ascii="Times New Roman" w:hAnsi="Times New Roman" w:cs="Times New Roman"/>
          <w:sz w:val="28"/>
          <w:szCs w:val="28"/>
        </w:rPr>
        <w:t>)</w:t>
      </w:r>
      <w:r w:rsidRPr="00F67BD7">
        <w:rPr>
          <w:rFonts w:ascii="Times New Roman" w:hAnsi="Times New Roman" w:cs="Times New Roman"/>
          <w:sz w:val="28"/>
          <w:szCs w:val="28"/>
        </w:rPr>
        <w:t xml:space="preserve"> Управления по делам архивов Республики </w:t>
      </w:r>
      <w:r w:rsidRPr="00F67BD7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согласованных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описей дел постоянного хранения управленческой и иных видов документации, научно-технической документации, подлежащей передаче на постоянное хранение.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2.4. Обеспечивает совместно с архивом Администрации представление на согласование ЭПК Управления по делам архивов Республики Башкортостан согласованные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описи дел по личному составу.  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2.5. Обеспечивает совместно с архивом Администрации представление на согласование ЭПК Управления по делам архивов Республики Башкортостан актов об утрате документов, актов о неисправимых повреждениях архивных документов.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2.6.Обеспечивает совместно с архивом Администрации представление на согласование ЦЭК номенклатуры, инструкции по делопроизводству.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2.7. Для сотрудников </w:t>
      </w:r>
      <w:r w:rsidR="003F17B8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3F17B8" w:rsidRDefault="006E1663" w:rsidP="0053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t xml:space="preserve">III. Права </w:t>
      </w:r>
      <w:proofErr w:type="gramStart"/>
      <w:r w:rsidRPr="003F17B8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3.1. Давать рекомендации работникам администрации сельского поселения </w:t>
      </w:r>
      <w:r w:rsidR="00276E74">
        <w:rPr>
          <w:rFonts w:ascii="Times New Roman" w:hAnsi="Times New Roman" w:cs="Times New Roman"/>
          <w:sz w:val="28"/>
          <w:szCs w:val="28"/>
        </w:rPr>
        <w:t>Лагеревский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3.2. Запрашивать у работников администрации сельского поселения </w:t>
      </w:r>
      <w:r w:rsidR="00276E74">
        <w:rPr>
          <w:rFonts w:ascii="Times New Roman" w:hAnsi="Times New Roman" w:cs="Times New Roman"/>
          <w:sz w:val="28"/>
          <w:szCs w:val="28"/>
        </w:rPr>
        <w:t xml:space="preserve">Лагеревский </w:t>
      </w:r>
      <w:r w:rsidRPr="00F67BD7">
        <w:rPr>
          <w:rFonts w:ascii="Times New Roman" w:hAnsi="Times New Roman" w:cs="Times New Roman"/>
          <w:sz w:val="28"/>
          <w:szCs w:val="28"/>
        </w:rPr>
        <w:t>сельсовет: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предложения и заключения, необходимые для определения сроков хранения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7B8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3.3. Заслушивать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на своих заседаниях сообщения работников о ходе подготовки документов к передаче на хранение в архив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организации, об </w:t>
      </w:r>
      <w:r w:rsidRPr="00F67BD7">
        <w:rPr>
          <w:rFonts w:ascii="Times New Roman" w:hAnsi="Times New Roman" w:cs="Times New Roman"/>
          <w:sz w:val="28"/>
          <w:szCs w:val="28"/>
        </w:rPr>
        <w:lastRenderedPageBreak/>
        <w:t>условиях хранения и обеспечения сохранности документов, о причинах утраты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3.4. Приглашать на заседания комиссии в качестве консультантов и экспертов научных, общественных организаций и представителей муниципального архива.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3.6. Информировать главу администрации сельского поселения </w:t>
      </w:r>
      <w:r w:rsidR="00276E74">
        <w:rPr>
          <w:rFonts w:ascii="Times New Roman" w:hAnsi="Times New Roman" w:cs="Times New Roman"/>
          <w:sz w:val="28"/>
          <w:szCs w:val="28"/>
        </w:rPr>
        <w:t>Лагеревский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по вопросам, относящимся к компетенции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3F17B8" w:rsidRDefault="006E1663" w:rsidP="0053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t xml:space="preserve">IV. Организация работы </w:t>
      </w:r>
      <w:proofErr w:type="gramStart"/>
      <w:r w:rsidRPr="003F17B8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взаимодействует с ЭПК Управления по делам архивов Республики Башкортостан, ЦЭК Администрации муниципального района </w:t>
      </w:r>
      <w:r w:rsidR="00276E74">
        <w:rPr>
          <w:rFonts w:ascii="Times New Roman" w:hAnsi="Times New Roman" w:cs="Times New Roman"/>
          <w:sz w:val="28"/>
          <w:szCs w:val="28"/>
        </w:rPr>
        <w:t>Салаватский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76E74">
        <w:rPr>
          <w:rFonts w:ascii="Times New Roman" w:hAnsi="Times New Roman" w:cs="Times New Roman"/>
          <w:sz w:val="28"/>
          <w:szCs w:val="28"/>
        </w:rPr>
        <w:t>.</w:t>
      </w:r>
    </w:p>
    <w:p w:rsidR="00276E74" w:rsidRPr="00F67BD7" w:rsidRDefault="00276E74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4.2. Вопросы, относящиеся к компетенции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протоколируются. Протоколы подписываются председателем и секретарем комиссии.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4.3. Заседание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7B8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4.4. Решения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>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3F1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4.5. Документирование деятельности экспертной комиссии, обеспечение сохранности документов, контроль за исполнением принятых решений возлагаются на секретаря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комис­сии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4.6 Ведение делопроизводства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возлагается на секретаря ЭК.</w:t>
      </w:r>
    </w:p>
    <w:p w:rsidR="00015960" w:rsidRDefault="00015960" w:rsidP="00824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276E74" w:rsidP="00276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Л.Р. Валеева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5438A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сельского поселения </w:t>
      </w:r>
      <w:r w:rsidR="00276E74">
        <w:rPr>
          <w:rFonts w:ascii="Times New Roman" w:hAnsi="Times New Roman" w:cs="Times New Roman"/>
          <w:sz w:val="24"/>
          <w:szCs w:val="24"/>
        </w:rPr>
        <w:t>Лагеревский</w:t>
      </w:r>
      <w:r w:rsidRPr="00534AA6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A5438A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4AA6">
        <w:rPr>
          <w:rFonts w:ascii="Times New Roman" w:hAnsi="Times New Roman" w:cs="Times New Roman"/>
          <w:sz w:val="24"/>
          <w:szCs w:val="24"/>
        </w:rPr>
        <w:t xml:space="preserve"> </w:t>
      </w:r>
      <w:r w:rsidR="00276E74">
        <w:rPr>
          <w:rFonts w:ascii="Times New Roman" w:hAnsi="Times New Roman" w:cs="Times New Roman"/>
          <w:sz w:val="24"/>
          <w:szCs w:val="24"/>
        </w:rPr>
        <w:t>Салаватский</w:t>
      </w:r>
      <w:r w:rsidRPr="00534AA6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от </w:t>
      </w:r>
      <w:r w:rsidR="00276E74">
        <w:rPr>
          <w:rFonts w:ascii="Times New Roman" w:hAnsi="Times New Roman" w:cs="Times New Roman"/>
          <w:sz w:val="24"/>
          <w:szCs w:val="24"/>
        </w:rPr>
        <w:t>01.08.2021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4AA6">
        <w:rPr>
          <w:rFonts w:ascii="Times New Roman" w:hAnsi="Times New Roman" w:cs="Times New Roman"/>
          <w:sz w:val="24"/>
          <w:szCs w:val="24"/>
        </w:rPr>
        <w:t xml:space="preserve"> № </w:t>
      </w:r>
      <w:r w:rsidR="00276E74">
        <w:rPr>
          <w:rFonts w:ascii="Times New Roman" w:hAnsi="Times New Roman" w:cs="Times New Roman"/>
          <w:sz w:val="24"/>
          <w:szCs w:val="24"/>
        </w:rPr>
        <w:t>62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0947BD" w:rsidRDefault="006E1663" w:rsidP="00094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E1663" w:rsidRPr="00F67BD7" w:rsidRDefault="006E1663" w:rsidP="00094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экспертной комиссии администрации сельского поселения</w:t>
      </w:r>
      <w:r w:rsidR="000947BD">
        <w:rPr>
          <w:rFonts w:ascii="Times New Roman" w:hAnsi="Times New Roman" w:cs="Times New Roman"/>
          <w:sz w:val="28"/>
          <w:szCs w:val="28"/>
        </w:rPr>
        <w:t xml:space="preserve"> </w:t>
      </w:r>
      <w:r w:rsidR="00276E74">
        <w:rPr>
          <w:rFonts w:ascii="Times New Roman" w:hAnsi="Times New Roman" w:cs="Times New Roman"/>
          <w:sz w:val="28"/>
          <w:szCs w:val="28"/>
        </w:rPr>
        <w:t>Лагеревский сельсовет муниципального района Салаватский район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Default="00276E74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Низамов Р.Р</w:t>
      </w:r>
      <w:r w:rsidR="006E1663" w:rsidRPr="00F67BD7">
        <w:rPr>
          <w:rFonts w:ascii="Times New Roman" w:hAnsi="Times New Roman" w:cs="Times New Roman"/>
          <w:sz w:val="28"/>
          <w:szCs w:val="28"/>
        </w:rPr>
        <w:t>. – глава сельского поселения – председатель комиссии;</w:t>
      </w:r>
    </w:p>
    <w:p w:rsidR="00015960" w:rsidRDefault="00015960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960" w:rsidRPr="00F67BD7" w:rsidRDefault="00276E74" w:rsidP="000159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Валеева Л.Р.</w:t>
      </w:r>
      <w:r w:rsidR="0001596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015960">
        <w:rPr>
          <w:rFonts w:ascii="Times New Roman" w:hAnsi="Times New Roman" w:cs="Times New Roman"/>
          <w:sz w:val="28"/>
          <w:szCs w:val="28"/>
        </w:rPr>
        <w:t xml:space="preserve">, </w:t>
      </w:r>
      <w:r w:rsidR="00015960" w:rsidRPr="00F67BD7">
        <w:rPr>
          <w:rFonts w:ascii="Times New Roman" w:hAnsi="Times New Roman" w:cs="Times New Roman"/>
          <w:sz w:val="28"/>
          <w:szCs w:val="28"/>
        </w:rPr>
        <w:t>секретарь комиссии, ответственное лицо за ведение архива ад</w:t>
      </w:r>
      <w:r>
        <w:rPr>
          <w:rFonts w:ascii="Times New Roman" w:hAnsi="Times New Roman" w:cs="Times New Roman"/>
          <w:sz w:val="28"/>
          <w:szCs w:val="28"/>
        </w:rPr>
        <w:t>министрации сельского поселения.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1663" w:rsidRPr="00F67BD7" w:rsidSect="0035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6941"/>
    <w:rsid w:val="00013E02"/>
    <w:rsid w:val="00015960"/>
    <w:rsid w:val="000947BD"/>
    <w:rsid w:val="000A7EC5"/>
    <w:rsid w:val="000D0461"/>
    <w:rsid w:val="0025431B"/>
    <w:rsid w:val="002639D1"/>
    <w:rsid w:val="00276E74"/>
    <w:rsid w:val="00353E6C"/>
    <w:rsid w:val="003F17B8"/>
    <w:rsid w:val="0044739C"/>
    <w:rsid w:val="00472E60"/>
    <w:rsid w:val="00495DE5"/>
    <w:rsid w:val="00534AA6"/>
    <w:rsid w:val="005E0FCA"/>
    <w:rsid w:val="005F2985"/>
    <w:rsid w:val="00600BD1"/>
    <w:rsid w:val="00602A7B"/>
    <w:rsid w:val="00694640"/>
    <w:rsid w:val="006E1663"/>
    <w:rsid w:val="007116E4"/>
    <w:rsid w:val="00734328"/>
    <w:rsid w:val="008056CF"/>
    <w:rsid w:val="00824A43"/>
    <w:rsid w:val="009F1111"/>
    <w:rsid w:val="00A5438A"/>
    <w:rsid w:val="00BB6941"/>
    <w:rsid w:val="00C26E8C"/>
    <w:rsid w:val="00CA36F7"/>
    <w:rsid w:val="00E55170"/>
    <w:rsid w:val="00F67BD7"/>
    <w:rsid w:val="00F81D62"/>
    <w:rsid w:val="00F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</dc:creator>
  <cp:lastModifiedBy>User</cp:lastModifiedBy>
  <cp:revision>4</cp:revision>
  <cp:lastPrinted>2020-04-22T05:33:00Z</cp:lastPrinted>
  <dcterms:created xsi:type="dcterms:W3CDTF">2021-08-05T09:57:00Z</dcterms:created>
  <dcterms:modified xsi:type="dcterms:W3CDTF">2021-08-05T11:00:00Z</dcterms:modified>
</cp:coreProperties>
</file>