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10512" w:type="dxa"/>
        <w:tblLook w:val="04A0"/>
      </w:tblPr>
      <w:tblGrid>
        <w:gridCol w:w="4392"/>
        <w:gridCol w:w="1728"/>
        <w:gridCol w:w="4392"/>
      </w:tblGrid>
      <w:tr w:rsidR="00AA754C" w:rsidRPr="00AA754C" w:rsidTr="00010D2E">
        <w:trPr>
          <w:trHeight w:val="1085"/>
        </w:trPr>
        <w:tc>
          <w:tcPr>
            <w:tcW w:w="4392" w:type="dxa"/>
            <w:hideMark/>
          </w:tcPr>
          <w:p w:rsidR="00AA754C" w:rsidRPr="00AA754C" w:rsidRDefault="00AA754C" w:rsidP="00AA754C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>Башҡортостан республикаһы</w:t>
            </w:r>
          </w:p>
          <w:p w:rsidR="00AA754C" w:rsidRPr="00AA754C" w:rsidRDefault="00AA754C" w:rsidP="00AA754C">
            <w:pPr>
              <w:jc w:val="center"/>
              <w:rPr>
                <w:b/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 xml:space="preserve">Салауат районы </w:t>
            </w:r>
          </w:p>
          <w:p w:rsidR="00AA754C" w:rsidRPr="00AA754C" w:rsidRDefault="00AA754C" w:rsidP="00AA754C">
            <w:pPr>
              <w:jc w:val="center"/>
              <w:rPr>
                <w:b/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>муниципаль районының</w:t>
            </w:r>
          </w:p>
          <w:p w:rsidR="00AA754C" w:rsidRPr="00AA754C" w:rsidRDefault="00AA754C" w:rsidP="00AA754C">
            <w:pPr>
              <w:jc w:val="center"/>
              <w:rPr>
                <w:b/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>Лағыр ауыл  советы</w:t>
            </w:r>
          </w:p>
          <w:p w:rsidR="00AA754C" w:rsidRPr="00AA754C" w:rsidRDefault="00AA754C" w:rsidP="00AA75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754C" w:rsidRPr="00AA754C" w:rsidRDefault="00AA754C" w:rsidP="00AA754C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 w:rsidRPr="00AA754C"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379730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AA754C" w:rsidRPr="00AA754C" w:rsidRDefault="00AA754C" w:rsidP="00AA754C">
            <w:pPr>
              <w:ind w:left="-20"/>
              <w:jc w:val="center"/>
              <w:rPr>
                <w:b/>
                <w:szCs w:val="28"/>
              </w:rPr>
            </w:pPr>
            <w:r w:rsidRPr="00AA754C">
              <w:rPr>
                <w:b/>
                <w:szCs w:val="28"/>
              </w:rPr>
              <w:t>Республика  Башкортостан</w:t>
            </w:r>
          </w:p>
          <w:p w:rsidR="00AA754C" w:rsidRPr="00AA754C" w:rsidRDefault="00AA754C" w:rsidP="00AA754C">
            <w:pPr>
              <w:ind w:left="-20"/>
              <w:jc w:val="center"/>
              <w:rPr>
                <w:b/>
                <w:szCs w:val="28"/>
              </w:rPr>
            </w:pPr>
            <w:r w:rsidRPr="00AA754C">
              <w:rPr>
                <w:b/>
                <w:szCs w:val="28"/>
              </w:rPr>
              <w:t>Совет  сельского поселения</w:t>
            </w:r>
          </w:p>
          <w:p w:rsidR="00AA754C" w:rsidRPr="00AA754C" w:rsidRDefault="00AA754C" w:rsidP="00AA754C">
            <w:pPr>
              <w:ind w:left="-20"/>
              <w:jc w:val="center"/>
              <w:rPr>
                <w:b/>
                <w:szCs w:val="28"/>
              </w:rPr>
            </w:pPr>
            <w:r w:rsidRPr="00AA754C">
              <w:rPr>
                <w:b/>
                <w:szCs w:val="28"/>
              </w:rPr>
              <w:t>Лагеревский сельсовет</w:t>
            </w:r>
          </w:p>
          <w:p w:rsidR="00AA754C" w:rsidRPr="00AA754C" w:rsidRDefault="00AA754C" w:rsidP="00AA754C">
            <w:pPr>
              <w:ind w:left="-20"/>
              <w:jc w:val="center"/>
              <w:rPr>
                <w:b/>
                <w:szCs w:val="28"/>
              </w:rPr>
            </w:pPr>
            <w:r w:rsidRPr="00AA754C">
              <w:rPr>
                <w:b/>
                <w:szCs w:val="28"/>
              </w:rPr>
              <w:t>муниципального  района</w:t>
            </w:r>
          </w:p>
          <w:p w:rsidR="00AA754C" w:rsidRPr="00AA754C" w:rsidRDefault="00AA754C" w:rsidP="00AA754C">
            <w:pPr>
              <w:widowControl w:val="0"/>
              <w:autoSpaceDE w:val="0"/>
              <w:autoSpaceDN w:val="0"/>
              <w:adjustRightInd w:val="0"/>
              <w:ind w:left="-20" w:firstLine="720"/>
              <w:rPr>
                <w:szCs w:val="28"/>
              </w:rPr>
            </w:pPr>
            <w:r w:rsidRPr="00AA754C">
              <w:rPr>
                <w:b/>
                <w:szCs w:val="28"/>
              </w:rPr>
              <w:t xml:space="preserve">         Салаватский район</w:t>
            </w:r>
          </w:p>
        </w:tc>
      </w:tr>
      <w:tr w:rsidR="00AA754C" w:rsidRPr="00AA754C" w:rsidTr="00010D2E">
        <w:trPr>
          <w:trHeight w:val="939"/>
        </w:trPr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>452497, Лагыр ауылы,</w:t>
            </w:r>
          </w:p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 xml:space="preserve">Йәштәр урамы, 14 </w:t>
            </w:r>
          </w:p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A754C" w:rsidRPr="00AA754C" w:rsidRDefault="00AA754C" w:rsidP="00AA754C">
            <w:pPr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>452497,с.Лагерево,</w:t>
            </w:r>
          </w:p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>ул.Молодежная, 14</w:t>
            </w:r>
          </w:p>
          <w:p w:rsidR="00AA754C" w:rsidRPr="00AA754C" w:rsidRDefault="00AA754C" w:rsidP="00AA754C">
            <w:pPr>
              <w:ind w:left="-20"/>
              <w:jc w:val="center"/>
              <w:rPr>
                <w:szCs w:val="28"/>
              </w:rPr>
            </w:pPr>
            <w:r w:rsidRPr="00AA754C">
              <w:rPr>
                <w:szCs w:val="28"/>
                <w:lang w:val="be-BY"/>
              </w:rPr>
              <w:t>тел. (34777) 2-77-94, 2-77-31</w:t>
            </w:r>
          </w:p>
        </w:tc>
      </w:tr>
    </w:tbl>
    <w:p w:rsidR="00AA754C" w:rsidRPr="00AA754C" w:rsidRDefault="00AA754C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</w:p>
    <w:p w:rsidR="00AA754C" w:rsidRPr="00AA754C" w:rsidRDefault="00685E1E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>Восьмое</w:t>
      </w:r>
      <w:r w:rsidR="00AA754C" w:rsidRPr="00AA754C">
        <w:rPr>
          <w:rFonts w:eastAsia="Arial Unicode MS" w:cs="Arial Unicode MS"/>
          <w:sz w:val="28"/>
        </w:rPr>
        <w:t xml:space="preserve"> заседание двадцать восьмого созыва</w:t>
      </w:r>
    </w:p>
    <w:p w:rsidR="00AA754C" w:rsidRPr="00AA754C" w:rsidRDefault="00AA754C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</w:p>
    <w:p w:rsidR="00AA754C" w:rsidRPr="00AA754C" w:rsidRDefault="00AA754C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  <w:r w:rsidRPr="00AA754C">
        <w:rPr>
          <w:rFonts w:eastAsia="Arial Unicode MS" w:cs="Arial Unicode MS"/>
          <w:sz w:val="28"/>
        </w:rPr>
        <w:t>РЕШЕНИЕ</w:t>
      </w:r>
    </w:p>
    <w:p w:rsidR="00AA754C" w:rsidRPr="00AA754C" w:rsidRDefault="00685E1E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  <w:r>
        <w:rPr>
          <w:rFonts w:eastAsia="Arial Unicode MS" w:cs="Arial Unicode MS"/>
          <w:sz w:val="28"/>
        </w:rPr>
        <w:t>17</w:t>
      </w:r>
      <w:r w:rsidR="00AA754C" w:rsidRPr="00AA754C">
        <w:rPr>
          <w:rFonts w:eastAsia="Arial Unicode MS" w:cs="Arial Unicode MS"/>
          <w:sz w:val="28"/>
        </w:rPr>
        <w:t xml:space="preserve"> </w:t>
      </w:r>
      <w:r>
        <w:rPr>
          <w:rFonts w:eastAsia="Arial Unicode MS" w:cs="Arial Unicode MS"/>
          <w:sz w:val="28"/>
        </w:rPr>
        <w:t>июня 2020 года №58</w:t>
      </w:r>
    </w:p>
    <w:p w:rsidR="006E0B40" w:rsidRPr="00AA754C" w:rsidRDefault="006E0B40" w:rsidP="006E0B40">
      <w:pPr>
        <w:pStyle w:val="31"/>
        <w:keepNext/>
        <w:jc w:val="center"/>
        <w:outlineLvl w:val="0"/>
        <w:rPr>
          <w:sz w:val="28"/>
          <w:szCs w:val="28"/>
        </w:rPr>
      </w:pPr>
    </w:p>
    <w:p w:rsidR="007B0BAF" w:rsidRPr="00AA754C" w:rsidRDefault="007B0BA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4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r w:rsidR="00AA754C" w:rsidRPr="00AA754C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Pr="00AA75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AA754C" w:rsidRDefault="00AA754C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 от 29 ноября 2019 года № 24</w:t>
      </w:r>
      <w:r w:rsidR="007B0BAF" w:rsidRPr="00AA754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77F5" w:rsidRPr="00AA754C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 w:rsidR="007B0BAF" w:rsidRPr="00AA75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B40" w:rsidRPr="00AA754C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7B0BAF" w:rsidRPr="00AA754C" w:rsidRDefault="007B0BAF" w:rsidP="009477F5">
      <w:pPr>
        <w:spacing w:line="317" w:lineRule="exact"/>
        <w:rPr>
          <w:color w:val="000000"/>
          <w:sz w:val="28"/>
          <w:szCs w:val="28"/>
        </w:rPr>
      </w:pPr>
    </w:p>
    <w:p w:rsidR="00685E1E" w:rsidRPr="00CC2683" w:rsidRDefault="00685E1E" w:rsidP="00685E1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2629E7">
        <w:rPr>
          <w:sz w:val="28"/>
          <w:szCs w:val="28"/>
        </w:rPr>
        <w:t xml:space="preserve">В соответствии с Федеральным </w:t>
      </w:r>
      <w:hyperlink r:id="rId6" w:history="1">
        <w:r w:rsidRPr="002629E7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</w:t>
        </w:r>
        <w:r w:rsidRPr="002629E7">
          <w:rPr>
            <w:sz w:val="28"/>
            <w:szCs w:val="28"/>
          </w:rPr>
          <w:t>м</w:t>
        </w:r>
      </w:hyperlink>
      <w:r w:rsidRPr="002629E7"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629E7">
        <w:rPr>
          <w:sz w:val="28"/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z w:val="28"/>
          <w:szCs w:val="28"/>
        </w:rPr>
        <w:br/>
        <w:t xml:space="preserve">в Российской Федерации», </w:t>
      </w:r>
      <w:r w:rsidRPr="002629E7">
        <w:rPr>
          <w:rFonts w:eastAsia="Calibri"/>
          <w:sz w:val="28"/>
          <w:szCs w:val="28"/>
          <w:lang w:eastAsia="en-US"/>
        </w:rPr>
        <w:t>Налогов</w:t>
      </w:r>
      <w:r>
        <w:rPr>
          <w:rFonts w:eastAsia="Calibri"/>
          <w:sz w:val="28"/>
          <w:szCs w:val="28"/>
          <w:lang w:eastAsia="en-US"/>
        </w:rPr>
        <w:t>ым</w:t>
      </w:r>
      <w:r w:rsidRPr="002629E7">
        <w:rPr>
          <w:rFonts w:eastAsia="Calibri"/>
          <w:sz w:val="28"/>
          <w:szCs w:val="28"/>
          <w:lang w:eastAsia="en-US"/>
        </w:rPr>
        <w:t xml:space="preserve"> кодекс</w:t>
      </w:r>
      <w:r>
        <w:rPr>
          <w:rFonts w:eastAsia="Calibri"/>
          <w:sz w:val="28"/>
          <w:szCs w:val="28"/>
          <w:lang w:eastAsia="en-US"/>
        </w:rPr>
        <w:t>ом</w:t>
      </w:r>
      <w:r w:rsidRPr="002629E7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r>
        <w:rPr>
          <w:sz w:val="28"/>
          <w:szCs w:val="28"/>
        </w:rPr>
        <w:t>распоряжением Главы</w:t>
      </w:r>
      <w:r w:rsidRPr="002629E7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1 июня 2020 года</w:t>
      </w:r>
      <w:r>
        <w:rPr>
          <w:sz w:val="28"/>
          <w:szCs w:val="28"/>
        </w:rPr>
        <w:br/>
      </w:r>
      <w:r w:rsidRPr="00576F58">
        <w:rPr>
          <w:sz w:val="28"/>
          <w:szCs w:val="28"/>
        </w:rPr>
        <w:t>№ РГ – 1</w:t>
      </w:r>
      <w:r>
        <w:rPr>
          <w:sz w:val="28"/>
          <w:szCs w:val="28"/>
        </w:rPr>
        <w:t>53</w:t>
      </w:r>
      <w:r w:rsidRPr="00576F58">
        <w:rPr>
          <w:sz w:val="28"/>
          <w:szCs w:val="28"/>
        </w:rPr>
        <w:t xml:space="preserve"> «О </w:t>
      </w:r>
      <w:r>
        <w:rPr>
          <w:sz w:val="28"/>
          <w:szCs w:val="28"/>
        </w:rPr>
        <w:t>дополнитель</w:t>
      </w:r>
      <w:r w:rsidRPr="00576F58">
        <w:rPr>
          <w:sz w:val="28"/>
          <w:szCs w:val="28"/>
        </w:rPr>
        <w:t>ных мерах по повышению устойчивости эко</w:t>
      </w:r>
      <w:r>
        <w:rPr>
          <w:sz w:val="28"/>
          <w:szCs w:val="28"/>
        </w:rPr>
        <w:t xml:space="preserve">номики Республики Башкортостан </w:t>
      </w:r>
      <w:r w:rsidRPr="00576F58">
        <w:rPr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576F58">
        <w:rPr>
          <w:sz w:val="28"/>
          <w:szCs w:val="28"/>
        </w:rPr>
        <w:t>коронавирусной</w:t>
      </w:r>
      <w:proofErr w:type="spellEnd"/>
      <w:r w:rsidRPr="00576F58">
        <w:rPr>
          <w:sz w:val="28"/>
          <w:szCs w:val="28"/>
        </w:rPr>
        <w:t xml:space="preserve"> инфекции»</w:t>
      </w:r>
      <w:r w:rsidRPr="002629E7">
        <w:rPr>
          <w:sz w:val="28"/>
          <w:szCs w:val="28"/>
        </w:rPr>
        <w:t xml:space="preserve">, </w:t>
      </w:r>
      <w:r w:rsidRPr="00CC2683">
        <w:rPr>
          <w:color w:val="000000"/>
          <w:sz w:val="28"/>
          <w:szCs w:val="28"/>
        </w:rPr>
        <w:t xml:space="preserve">руководствуясь </w:t>
      </w:r>
      <w:r w:rsidRPr="00BB2C31">
        <w:rPr>
          <w:color w:val="000000"/>
          <w:sz w:val="28"/>
          <w:szCs w:val="28"/>
        </w:rPr>
        <w:t>подпунктом 2</w:t>
      </w:r>
      <w:proofErr w:type="gramEnd"/>
      <w:r w:rsidRPr="00BB2C31">
        <w:rPr>
          <w:color w:val="000000"/>
          <w:sz w:val="28"/>
          <w:szCs w:val="28"/>
        </w:rPr>
        <w:t xml:space="preserve"> пункта 1 статьи 3 главы 2 Устава сельского поселения </w:t>
      </w:r>
      <w:r>
        <w:rPr>
          <w:color w:val="000000"/>
          <w:sz w:val="28"/>
          <w:szCs w:val="28"/>
        </w:rPr>
        <w:t>Лагеревский</w:t>
      </w:r>
      <w:r w:rsidRPr="00BB2C31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BB2C31">
        <w:rPr>
          <w:rStyle w:val="212pt2"/>
          <w:iCs/>
          <w:sz w:val="28"/>
          <w:szCs w:val="28"/>
        </w:rPr>
        <w:t xml:space="preserve"> </w:t>
      </w:r>
      <w:r w:rsidRPr="00BB2C31">
        <w:rPr>
          <w:color w:val="000000"/>
          <w:sz w:val="28"/>
          <w:szCs w:val="28"/>
        </w:rPr>
        <w:t xml:space="preserve">Совета сельского поселения </w:t>
      </w:r>
      <w:r>
        <w:rPr>
          <w:color w:val="000000"/>
          <w:sz w:val="28"/>
          <w:szCs w:val="28"/>
        </w:rPr>
        <w:br/>
        <w:t>Лагеревский</w:t>
      </w:r>
      <w:r w:rsidRPr="00BB2C31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  <w:r w:rsidRPr="00CC2683">
        <w:rPr>
          <w:color w:val="000000"/>
          <w:sz w:val="28"/>
          <w:szCs w:val="28"/>
        </w:rPr>
        <w:t xml:space="preserve"> </w:t>
      </w:r>
    </w:p>
    <w:p w:rsidR="00685E1E" w:rsidRPr="00555F3D" w:rsidRDefault="00685E1E" w:rsidP="00685E1E">
      <w:pPr>
        <w:jc w:val="both"/>
        <w:rPr>
          <w:szCs w:val="28"/>
        </w:rPr>
      </w:pPr>
      <w:r w:rsidRPr="00605187">
        <w:rPr>
          <w:sz w:val="28"/>
          <w:szCs w:val="28"/>
        </w:rPr>
        <w:t>РЕШИЛ</w:t>
      </w:r>
      <w:r w:rsidRPr="00685E37">
        <w:rPr>
          <w:szCs w:val="28"/>
        </w:rPr>
        <w:t>:</w:t>
      </w:r>
    </w:p>
    <w:p w:rsidR="00685E1E" w:rsidRPr="007B29A5" w:rsidRDefault="00685E1E" w:rsidP="00685E1E">
      <w:pPr>
        <w:spacing w:line="317" w:lineRule="exact"/>
        <w:ind w:firstLine="708"/>
        <w:jc w:val="both"/>
        <w:rPr>
          <w:sz w:val="28"/>
          <w:szCs w:val="28"/>
        </w:rPr>
      </w:pPr>
      <w:r w:rsidRPr="005D2E23">
        <w:rPr>
          <w:sz w:val="28"/>
          <w:szCs w:val="28"/>
        </w:rPr>
        <w:t>1. Внести в р</w:t>
      </w:r>
      <w:r w:rsidRPr="005D2E23">
        <w:rPr>
          <w:rFonts w:eastAsia="Calibri"/>
          <w:sz w:val="28"/>
          <w:szCs w:val="28"/>
          <w:lang w:eastAsia="en-US"/>
        </w:rPr>
        <w:t>ешение Совета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2C31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Лагеревский</w:t>
      </w:r>
      <w:r w:rsidRPr="00BB2C31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</w:t>
      </w:r>
      <w:r w:rsidRPr="00CC2683">
        <w:rPr>
          <w:color w:val="000000"/>
          <w:sz w:val="28"/>
          <w:szCs w:val="28"/>
        </w:rPr>
        <w:t xml:space="preserve"> </w:t>
      </w:r>
      <w:r w:rsidRPr="00FC5A22">
        <w:rPr>
          <w:rFonts w:eastAsia="Calibri"/>
          <w:sz w:val="28"/>
          <w:szCs w:val="28"/>
          <w:lang w:eastAsia="en-US"/>
        </w:rPr>
        <w:t>от «</w:t>
      </w:r>
      <w:r>
        <w:rPr>
          <w:rFonts w:eastAsia="Calibri"/>
          <w:sz w:val="28"/>
          <w:szCs w:val="28"/>
          <w:lang w:eastAsia="en-US"/>
        </w:rPr>
        <w:t>29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ноября</w:t>
      </w:r>
      <w:r w:rsidRPr="00FC5A22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19</w:t>
      </w:r>
      <w:r w:rsidRPr="00FC5A22">
        <w:rPr>
          <w:rFonts w:eastAsia="Calibri"/>
          <w:sz w:val="28"/>
          <w:szCs w:val="28"/>
          <w:lang w:eastAsia="en-US"/>
        </w:rPr>
        <w:t xml:space="preserve"> № </w:t>
      </w:r>
      <w:r>
        <w:rPr>
          <w:rFonts w:eastAsia="Calibri"/>
          <w:sz w:val="28"/>
          <w:szCs w:val="28"/>
          <w:lang w:eastAsia="en-US"/>
        </w:rPr>
        <w:t xml:space="preserve">24 </w:t>
      </w:r>
      <w:r w:rsidRPr="00FC5A22">
        <w:rPr>
          <w:rFonts w:eastAsia="Calibri"/>
          <w:sz w:val="28"/>
          <w:szCs w:val="28"/>
          <w:lang w:eastAsia="en-US"/>
        </w:rPr>
        <w:t>«Об установлении налога</w:t>
      </w:r>
      <w:r>
        <w:rPr>
          <w:rFonts w:eastAsia="Calibri"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z w:val="28"/>
          <w:szCs w:val="28"/>
          <w:lang w:eastAsia="en-US"/>
        </w:rPr>
        <w:t>:</w:t>
      </w:r>
    </w:p>
    <w:p w:rsidR="00685E1E" w:rsidRPr="005D2E23" w:rsidRDefault="00685E1E" w:rsidP="00685E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 xml:space="preserve">«п. </w:t>
      </w:r>
      <w:r>
        <w:rPr>
          <w:rFonts w:eastAsia="Calibri"/>
          <w:sz w:val="28"/>
          <w:szCs w:val="28"/>
          <w:lang w:eastAsia="en-US"/>
        </w:rPr>
        <w:t>2.2</w:t>
      </w:r>
      <w:r w:rsidRPr="005D2E23">
        <w:rPr>
          <w:rFonts w:eastAsia="Calibri"/>
          <w:sz w:val="28"/>
          <w:szCs w:val="28"/>
          <w:lang w:eastAsia="en-US"/>
        </w:rPr>
        <w:t xml:space="preserve"> изложить в следующей редакции: «Установить ставку </w:t>
      </w:r>
      <w:r w:rsidRPr="005D2E23">
        <w:rPr>
          <w:rFonts w:eastAsia="Calibri"/>
          <w:sz w:val="28"/>
          <w:szCs w:val="28"/>
          <w:lang w:eastAsia="en-US"/>
        </w:rPr>
        <w:br/>
        <w:t xml:space="preserve">по налогу в размере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5D2E23">
        <w:rPr>
          <w:rFonts w:eastAsia="Calibri"/>
          <w:sz w:val="28"/>
          <w:szCs w:val="28"/>
          <w:lang w:eastAsia="en-US"/>
        </w:rPr>
        <w:t>процента в отношении:</w:t>
      </w:r>
    </w:p>
    <w:p w:rsidR="00685E1E" w:rsidRPr="005D2E23" w:rsidRDefault="00685E1E" w:rsidP="00685E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685E1E" w:rsidRPr="005D2E23" w:rsidRDefault="00685E1E" w:rsidP="00685E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5D2E23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85E1E" w:rsidRPr="005D2E23" w:rsidRDefault="00685E1E" w:rsidP="00685E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E23">
        <w:rPr>
          <w:rFonts w:eastAsia="Calibri"/>
          <w:sz w:val="28"/>
          <w:szCs w:val="28"/>
          <w:lang w:eastAsia="en-US"/>
        </w:rPr>
        <w:lastRenderedPageBreak/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5D2E23"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685E1E" w:rsidRDefault="00685E1E" w:rsidP="00685E1E">
      <w:pPr>
        <w:ind w:firstLine="709"/>
        <w:jc w:val="both"/>
        <w:rPr>
          <w:sz w:val="28"/>
          <w:szCs w:val="28"/>
        </w:rPr>
      </w:pPr>
      <w:r w:rsidRPr="005D2E23"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Настоящее решение опубликовать </w:t>
      </w:r>
      <w:r w:rsidRPr="00D94342">
        <w:rPr>
          <w:bCs/>
          <w:sz w:val="28"/>
          <w:szCs w:val="28"/>
        </w:rPr>
        <w:t xml:space="preserve">на информационном стенде в Администрации сельского поселения </w:t>
      </w:r>
      <w:r>
        <w:rPr>
          <w:bCs/>
          <w:sz w:val="28"/>
          <w:szCs w:val="28"/>
        </w:rPr>
        <w:t>Лагеревский</w:t>
      </w:r>
      <w:r w:rsidRPr="00D94342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Pr="00D94342">
        <w:rPr>
          <w:sz w:val="28"/>
          <w:szCs w:val="28"/>
        </w:rPr>
        <w:t>с.</w:t>
      </w:r>
      <w:r w:rsidRPr="00D94342">
        <w:t xml:space="preserve"> </w:t>
      </w:r>
      <w:r>
        <w:rPr>
          <w:sz w:val="28"/>
          <w:szCs w:val="28"/>
        </w:rPr>
        <w:t xml:space="preserve">Лагерево, ул. </w:t>
      </w:r>
      <w:proofErr w:type="gramStart"/>
      <w:r>
        <w:rPr>
          <w:sz w:val="28"/>
          <w:szCs w:val="28"/>
        </w:rPr>
        <w:t>Молодежная</w:t>
      </w:r>
      <w:proofErr w:type="gramEnd"/>
      <w:r w:rsidRPr="00D94342">
        <w:rPr>
          <w:sz w:val="28"/>
          <w:szCs w:val="28"/>
        </w:rPr>
        <w:t xml:space="preserve">, д. </w:t>
      </w:r>
      <w:r>
        <w:rPr>
          <w:sz w:val="28"/>
          <w:szCs w:val="28"/>
        </w:rPr>
        <w:t>14</w:t>
      </w:r>
      <w:r w:rsidRPr="00D94342">
        <w:rPr>
          <w:sz w:val="28"/>
          <w:szCs w:val="28"/>
        </w:rPr>
        <w:t xml:space="preserve">, на официальном сайте Администрации сельского поселения </w:t>
      </w:r>
      <w:r>
        <w:rPr>
          <w:sz w:val="28"/>
          <w:szCs w:val="28"/>
        </w:rPr>
        <w:t>Лагеревский</w:t>
      </w:r>
      <w:r w:rsidRPr="00D94342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hyperlink r:id="rId7" w:history="1">
        <w:r w:rsidRPr="00BE5E3A">
          <w:rPr>
            <w:rStyle w:val="af"/>
            <w:sz w:val="28"/>
            <w:szCs w:val="28"/>
          </w:rPr>
          <w:t>http://</w:t>
        </w:r>
        <w:r w:rsidRPr="00BE5E3A">
          <w:rPr>
            <w:rStyle w:val="af"/>
            <w:sz w:val="28"/>
            <w:szCs w:val="28"/>
            <w:lang w:val="en-US"/>
          </w:rPr>
          <w:t>www</w:t>
        </w:r>
        <w:r w:rsidRPr="00685E1E">
          <w:rPr>
            <w:rStyle w:val="af"/>
            <w:sz w:val="28"/>
            <w:szCs w:val="28"/>
          </w:rPr>
          <w:t>.</w:t>
        </w:r>
        <w:proofErr w:type="spellStart"/>
        <w:r w:rsidRPr="00BE5E3A">
          <w:rPr>
            <w:rStyle w:val="af"/>
            <w:sz w:val="28"/>
            <w:szCs w:val="28"/>
            <w:lang w:val="en-US"/>
          </w:rPr>
          <w:t>lagerevo</w:t>
        </w:r>
        <w:proofErr w:type="spellEnd"/>
        <w:r w:rsidRPr="00BE5E3A">
          <w:rPr>
            <w:rStyle w:val="af"/>
            <w:sz w:val="28"/>
            <w:szCs w:val="28"/>
          </w:rPr>
          <w:t>.</w:t>
        </w:r>
        <w:proofErr w:type="spellStart"/>
        <w:r w:rsidRPr="00BE5E3A">
          <w:rPr>
            <w:rStyle w:val="af"/>
            <w:sz w:val="28"/>
            <w:szCs w:val="28"/>
          </w:rPr>
          <w:t>ru</w:t>
        </w:r>
        <w:proofErr w:type="spellEnd"/>
        <w:r w:rsidRPr="00BE5E3A">
          <w:rPr>
            <w:rStyle w:val="af"/>
            <w:sz w:val="28"/>
            <w:szCs w:val="28"/>
          </w:rPr>
          <w:t>/</w:t>
        </w:r>
      </w:hyperlink>
      <w:r w:rsidRPr="00D94342">
        <w:rPr>
          <w:sz w:val="28"/>
          <w:szCs w:val="28"/>
        </w:rPr>
        <w:t>.</w:t>
      </w:r>
    </w:p>
    <w:p w:rsidR="00685E1E" w:rsidRDefault="00685E1E" w:rsidP="00685E1E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94342">
        <w:rPr>
          <w:bCs/>
          <w:sz w:val="28"/>
          <w:szCs w:val="28"/>
        </w:rPr>
        <w:t xml:space="preserve">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>
        <w:rPr>
          <w:bCs/>
          <w:sz w:val="28"/>
          <w:szCs w:val="28"/>
        </w:rPr>
        <w:t xml:space="preserve">Лагеревский </w:t>
      </w:r>
      <w:r w:rsidRPr="00D94342">
        <w:rPr>
          <w:bCs/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685E1E" w:rsidRPr="005D2E23" w:rsidRDefault="00685E1E" w:rsidP="00685E1E">
      <w:pPr>
        <w:ind w:firstLine="709"/>
        <w:jc w:val="both"/>
        <w:rPr>
          <w:sz w:val="28"/>
          <w:szCs w:val="28"/>
        </w:rPr>
      </w:pPr>
    </w:p>
    <w:p w:rsidR="00685E1E" w:rsidRPr="005D2E23" w:rsidRDefault="00685E1E" w:rsidP="00685E1E">
      <w:pPr>
        <w:rPr>
          <w:sz w:val="28"/>
          <w:szCs w:val="28"/>
        </w:rPr>
      </w:pPr>
    </w:p>
    <w:p w:rsidR="00685E1E" w:rsidRPr="00685E37" w:rsidRDefault="00685E1E" w:rsidP="00685E1E">
      <w:pPr>
        <w:rPr>
          <w:szCs w:val="28"/>
        </w:rPr>
      </w:pPr>
    </w:p>
    <w:p w:rsidR="001F2C8E" w:rsidRPr="00AA754C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AA754C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 w:rsidRPr="00AA754C">
        <w:rPr>
          <w:b/>
        </w:rPr>
        <w:tab/>
      </w:r>
    </w:p>
    <w:p w:rsidR="006E0B40" w:rsidRPr="00AA754C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AA754C" w:rsidRDefault="00712FE2" w:rsidP="00606C83">
      <w:pPr>
        <w:pStyle w:val="3"/>
        <w:ind w:firstLine="0"/>
        <w:jc w:val="left"/>
        <w:rPr>
          <w:b/>
        </w:rPr>
      </w:pPr>
      <w:r w:rsidRPr="00AA754C">
        <w:rPr>
          <w:bCs/>
        </w:rPr>
        <w:t xml:space="preserve">Глава сельского поселения                                       </w:t>
      </w:r>
      <w:r w:rsidR="006E0B40" w:rsidRPr="00AA754C">
        <w:rPr>
          <w:bCs/>
        </w:rPr>
        <w:t xml:space="preserve">      </w:t>
      </w:r>
      <w:r w:rsidRPr="00AA754C">
        <w:rPr>
          <w:bCs/>
        </w:rPr>
        <w:t xml:space="preserve"> </w:t>
      </w:r>
      <w:r w:rsidR="006E0B40" w:rsidRPr="00AA754C">
        <w:rPr>
          <w:bCs/>
        </w:rPr>
        <w:t xml:space="preserve">       </w:t>
      </w:r>
      <w:r w:rsidR="00AA754C">
        <w:rPr>
          <w:bCs/>
        </w:rPr>
        <w:t>Р.Р. Низамов</w:t>
      </w:r>
    </w:p>
    <w:sectPr w:rsidR="001750DC" w:rsidRPr="00AA754C" w:rsidSect="009F61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B4911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479E1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E07F5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D4A20"/>
    <w:rsid w:val="005F011A"/>
    <w:rsid w:val="005F6B2F"/>
    <w:rsid w:val="0060393A"/>
    <w:rsid w:val="00606C83"/>
    <w:rsid w:val="00624500"/>
    <w:rsid w:val="00652DF9"/>
    <w:rsid w:val="00662AB9"/>
    <w:rsid w:val="00663C4D"/>
    <w:rsid w:val="00675606"/>
    <w:rsid w:val="00677142"/>
    <w:rsid w:val="00685E1E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09E2"/>
    <w:rsid w:val="009B47D9"/>
    <w:rsid w:val="009B6375"/>
    <w:rsid w:val="009D54B5"/>
    <w:rsid w:val="009E42EB"/>
    <w:rsid w:val="009F2D26"/>
    <w:rsid w:val="009F61A1"/>
    <w:rsid w:val="00A05C40"/>
    <w:rsid w:val="00A13108"/>
    <w:rsid w:val="00A14643"/>
    <w:rsid w:val="00A15D2E"/>
    <w:rsid w:val="00A21DFB"/>
    <w:rsid w:val="00A25326"/>
    <w:rsid w:val="00A40F7E"/>
    <w:rsid w:val="00A42F0B"/>
    <w:rsid w:val="00A528EE"/>
    <w:rsid w:val="00A5645B"/>
    <w:rsid w:val="00A64B1B"/>
    <w:rsid w:val="00A8247E"/>
    <w:rsid w:val="00A979CC"/>
    <w:rsid w:val="00AA519A"/>
    <w:rsid w:val="00AA754C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418A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187"/>
    <w:rsid w:val="00E17F93"/>
    <w:rsid w:val="00E362EA"/>
    <w:rsid w:val="00E365D9"/>
    <w:rsid w:val="00E3670F"/>
    <w:rsid w:val="00E42733"/>
    <w:rsid w:val="00E4356F"/>
    <w:rsid w:val="00E74FAD"/>
    <w:rsid w:val="00E83A91"/>
    <w:rsid w:val="00E84E33"/>
    <w:rsid w:val="00E96BFD"/>
    <w:rsid w:val="00EA49CA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ger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Второе заседание 28 созыва</vt:lpstr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2020-05-22T05:57:00Z</cp:lastPrinted>
  <dcterms:created xsi:type="dcterms:W3CDTF">2020-05-26T04:08:00Z</dcterms:created>
  <dcterms:modified xsi:type="dcterms:W3CDTF">2020-06-17T07:34:00Z</dcterms:modified>
</cp:coreProperties>
</file>